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20" w:rsidRDefault="00410620" w:rsidP="00410620">
      <w:pPr>
        <w:jc w:val="center"/>
      </w:pPr>
      <w:r w:rsidRPr="00410620">
        <w:rPr>
          <w:b/>
          <w:sz w:val="36"/>
          <w:szCs w:val="36"/>
        </w:rPr>
        <w:t>Centennial HS Summer 201</w:t>
      </w:r>
      <w:r>
        <w:rPr>
          <w:b/>
          <w:sz w:val="36"/>
          <w:szCs w:val="36"/>
        </w:rPr>
        <w:t>7</w:t>
      </w:r>
      <w:r w:rsidRPr="00410620">
        <w:rPr>
          <w:b/>
          <w:sz w:val="36"/>
          <w:szCs w:val="36"/>
        </w:rPr>
        <w:t xml:space="preserve"> Course Options</w:t>
      </w:r>
    </w:p>
    <w:p w:rsidR="008B5219" w:rsidRPr="008B5219" w:rsidRDefault="008B5219" w:rsidP="008B5219">
      <w:pPr>
        <w:shd w:val="clear" w:color="auto" w:fill="44546A" w:themeFill="text2"/>
        <w:jc w:val="center"/>
        <w:rPr>
          <w:b/>
          <w:color w:val="FFFFFF" w:themeColor="background1"/>
          <w:sz w:val="30"/>
          <w:szCs w:val="30"/>
        </w:rPr>
      </w:pPr>
      <w:r w:rsidRPr="008B5219">
        <w:rPr>
          <w:b/>
          <w:color w:val="FFFFFF" w:themeColor="background1"/>
          <w:sz w:val="30"/>
          <w:szCs w:val="30"/>
        </w:rPr>
        <w:t>Face-to-Face Courses (www.fultonschools.org/SummerSchool)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B5219" w:rsidTr="008B5219">
        <w:tc>
          <w:tcPr>
            <w:tcW w:w="5395" w:type="dxa"/>
          </w:tcPr>
          <w:p w:rsidR="008B5219" w:rsidRDefault="008B5219" w:rsidP="008B5219">
            <w:pPr>
              <w:rPr>
                <w:u w:val="single"/>
              </w:rPr>
            </w:pPr>
            <w:r w:rsidRPr="001737EB">
              <w:rPr>
                <w:u w:val="single"/>
              </w:rPr>
              <w:t>Dates</w:t>
            </w:r>
            <w:r>
              <w:t xml:space="preserve">: June 12 – July 14 (closed July 4) </w:t>
            </w:r>
          </w:p>
        </w:tc>
        <w:tc>
          <w:tcPr>
            <w:tcW w:w="5395" w:type="dxa"/>
          </w:tcPr>
          <w:p w:rsidR="008B5219" w:rsidRDefault="008B5219" w:rsidP="008B5219">
            <w:pPr>
              <w:rPr>
                <w:u w:val="single"/>
              </w:rPr>
            </w:pPr>
            <w:r w:rsidRPr="008B5219">
              <w:rPr>
                <w:u w:val="single"/>
              </w:rPr>
              <w:t>Location</w:t>
            </w:r>
            <w:r>
              <w:t>: Johns Creek High School</w:t>
            </w:r>
          </w:p>
        </w:tc>
      </w:tr>
      <w:tr w:rsidR="008B5219" w:rsidTr="008B5219">
        <w:tc>
          <w:tcPr>
            <w:tcW w:w="5395" w:type="dxa"/>
          </w:tcPr>
          <w:p w:rsidR="008B5219" w:rsidRPr="001737EB" w:rsidRDefault="008B5219" w:rsidP="00284612">
            <w:pPr>
              <w:rPr>
                <w:u w:val="single"/>
              </w:rPr>
            </w:pPr>
            <w:r w:rsidRPr="001737EB">
              <w:rPr>
                <w:u w:val="single"/>
              </w:rPr>
              <w:t xml:space="preserve">Dates for Personal Fitness Class </w:t>
            </w:r>
            <w:r w:rsidR="00284612">
              <w:rPr>
                <w:u w:val="single"/>
              </w:rPr>
              <w:t>o</w:t>
            </w:r>
            <w:r w:rsidRPr="001737EB">
              <w:rPr>
                <w:u w:val="single"/>
              </w:rPr>
              <w:t>nly</w:t>
            </w:r>
            <w:r>
              <w:t xml:space="preserve">: June 12 – June 30  </w:t>
            </w:r>
          </w:p>
        </w:tc>
        <w:tc>
          <w:tcPr>
            <w:tcW w:w="5395" w:type="dxa"/>
          </w:tcPr>
          <w:p w:rsidR="008B5219" w:rsidRPr="008B5219" w:rsidRDefault="008B5219" w:rsidP="008B5219">
            <w:pPr>
              <w:rPr>
                <w:u w:val="single"/>
              </w:rPr>
            </w:pPr>
            <w:r>
              <w:rPr>
                <w:u w:val="single"/>
              </w:rPr>
              <w:t>T</w:t>
            </w:r>
            <w:r w:rsidRPr="008B5219">
              <w:rPr>
                <w:u w:val="single"/>
              </w:rPr>
              <w:t>imes:</w:t>
            </w:r>
            <w:r>
              <w:t xml:space="preserve"> 8:30 am – 12:30 pm</w:t>
            </w:r>
          </w:p>
        </w:tc>
      </w:tr>
      <w:tr w:rsidR="008B5219" w:rsidTr="008B5219">
        <w:tc>
          <w:tcPr>
            <w:tcW w:w="5395" w:type="dxa"/>
          </w:tcPr>
          <w:p w:rsidR="008B5219" w:rsidRDefault="008B5219" w:rsidP="008B5219">
            <w:r w:rsidRPr="001737EB">
              <w:rPr>
                <w:u w:val="single"/>
              </w:rPr>
              <w:t>Dates for End of Course Testing</w:t>
            </w:r>
            <w:r>
              <w:t>: July 13 – 14</w:t>
            </w:r>
          </w:p>
          <w:p w:rsidR="008B5219" w:rsidRPr="001737EB" w:rsidRDefault="008B5219" w:rsidP="008B5219">
            <w:pPr>
              <w:rPr>
                <w:u w:val="single"/>
              </w:rPr>
            </w:pPr>
          </w:p>
        </w:tc>
        <w:tc>
          <w:tcPr>
            <w:tcW w:w="5395" w:type="dxa"/>
          </w:tcPr>
          <w:p w:rsidR="008B5219" w:rsidRDefault="008B5219" w:rsidP="008B5219">
            <w:pPr>
              <w:rPr>
                <w:u w:val="single"/>
              </w:rPr>
            </w:pPr>
          </w:p>
        </w:tc>
      </w:tr>
    </w:tbl>
    <w:p w:rsidR="00410620" w:rsidRDefault="00410620" w:rsidP="00410620">
      <w:pPr>
        <w:pStyle w:val="ListParagraph"/>
        <w:numPr>
          <w:ilvl w:val="0"/>
          <w:numId w:val="2"/>
        </w:numPr>
      </w:pPr>
      <w:r>
        <w:t>Limited face-to-face course options</w:t>
      </w:r>
    </w:p>
    <w:p w:rsidR="00410620" w:rsidRDefault="00410620" w:rsidP="00410620">
      <w:pPr>
        <w:pStyle w:val="ListParagraph"/>
        <w:numPr>
          <w:ilvl w:val="0"/>
          <w:numId w:val="2"/>
        </w:numPr>
      </w:pPr>
      <w:r>
        <w:t>Available for credit recovery only (exceptions are Economics or Personal Fitness)</w:t>
      </w:r>
    </w:p>
    <w:p w:rsidR="00410620" w:rsidRDefault="00410620" w:rsidP="00410620">
      <w:pPr>
        <w:pStyle w:val="ListParagraph"/>
        <w:numPr>
          <w:ilvl w:val="0"/>
          <w:numId w:val="2"/>
        </w:numPr>
      </w:pPr>
      <w:r>
        <w:t>A single semester of one course or both semesters of the same course can be taken</w:t>
      </w:r>
    </w:p>
    <w:p w:rsidR="00410620" w:rsidRDefault="00410620" w:rsidP="00410620">
      <w:pPr>
        <w:pStyle w:val="ListParagraph"/>
        <w:numPr>
          <w:ilvl w:val="0"/>
          <w:numId w:val="2"/>
        </w:numPr>
      </w:pPr>
      <w:r>
        <w:t xml:space="preserve">Transportation to and </w:t>
      </w:r>
      <w:r>
        <w:t>from Johns Creek</w:t>
      </w:r>
      <w:r>
        <w:t xml:space="preserve"> is available</w:t>
      </w:r>
    </w:p>
    <w:p w:rsidR="008B5219" w:rsidRDefault="00410620" w:rsidP="008B5219">
      <w:pPr>
        <w:spacing w:after="0"/>
        <w:rPr>
          <w:b/>
          <w:u w:val="single"/>
        </w:rPr>
      </w:pPr>
      <w:r w:rsidRPr="00410620">
        <w:rPr>
          <w:b/>
          <w:u w:val="single"/>
        </w:rPr>
        <w:t>Face-to-Face Registration:</w:t>
      </w:r>
    </w:p>
    <w:p w:rsidR="00410620" w:rsidRDefault="00410620" w:rsidP="008B5219">
      <w:pPr>
        <w:pStyle w:val="ListParagraph"/>
        <w:numPr>
          <w:ilvl w:val="0"/>
          <w:numId w:val="9"/>
        </w:numPr>
        <w:spacing w:after="0"/>
      </w:pPr>
      <w:r>
        <w:t xml:space="preserve">Regular registration is </w:t>
      </w:r>
      <w:r w:rsidR="00284612">
        <w:t>n</w:t>
      </w:r>
      <w:r>
        <w:t>ow t</w:t>
      </w:r>
      <w:r w:rsidR="001737EB">
        <w:t>hrough</w:t>
      </w:r>
      <w:r>
        <w:t xml:space="preserve"> June </w:t>
      </w:r>
      <w:r>
        <w:t>2</w:t>
      </w:r>
      <w:r>
        <w:t xml:space="preserve"> at https://fultonsummer.geniussis.com</w:t>
      </w:r>
    </w:p>
    <w:p w:rsidR="00410620" w:rsidRDefault="00410620" w:rsidP="008B5219">
      <w:pPr>
        <w:pStyle w:val="ListParagraph"/>
        <w:numPr>
          <w:ilvl w:val="0"/>
          <w:numId w:val="2"/>
        </w:numPr>
        <w:spacing w:after="0"/>
      </w:pPr>
      <w:r>
        <w:t>Choose “Summer 201</w:t>
      </w:r>
      <w:r>
        <w:t>7</w:t>
      </w:r>
      <w:r>
        <w:t xml:space="preserve"> – Centennial/Chattahoochee/Johns Creek/Northview” for each class</w:t>
      </w:r>
    </w:p>
    <w:p w:rsidR="008B5219" w:rsidRPr="008B5219" w:rsidRDefault="00410620" w:rsidP="008B5219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>
        <w:t xml:space="preserve">Late walk-in registration is June </w:t>
      </w:r>
      <w:r w:rsidR="001737EB">
        <w:t>5</w:t>
      </w:r>
      <w:r>
        <w:t xml:space="preserve"> - </w:t>
      </w:r>
      <w:r w:rsidR="001737EB">
        <w:t>9</w:t>
      </w:r>
      <w:r>
        <w:t xml:space="preserve"> at </w:t>
      </w:r>
      <w:r w:rsidR="001737EB">
        <w:t>Johns Creek</w:t>
      </w:r>
      <w:r>
        <w:t xml:space="preserve"> HS (classes may be full)</w:t>
      </w:r>
    </w:p>
    <w:p w:rsidR="00410620" w:rsidRPr="008B5219" w:rsidRDefault="00410620" w:rsidP="008B5219">
      <w:pPr>
        <w:spacing w:after="0"/>
        <w:rPr>
          <w:b/>
          <w:u w:val="single"/>
        </w:rPr>
      </w:pPr>
      <w:r w:rsidRPr="008B5219">
        <w:rPr>
          <w:b/>
          <w:u w:val="single"/>
        </w:rPr>
        <w:t>Face-to-Face Payment:</w:t>
      </w:r>
    </w:p>
    <w:p w:rsidR="00410620" w:rsidRDefault="00410620" w:rsidP="008B5219">
      <w:pPr>
        <w:pStyle w:val="ListParagraph"/>
        <w:numPr>
          <w:ilvl w:val="0"/>
          <w:numId w:val="2"/>
        </w:numPr>
        <w:spacing w:after="0"/>
      </w:pPr>
      <w:r>
        <w:t>Students who are retaking a class may attend at no cost</w:t>
      </w:r>
    </w:p>
    <w:p w:rsidR="00410620" w:rsidRDefault="00410620" w:rsidP="008B5219">
      <w:pPr>
        <w:pStyle w:val="ListParagraph"/>
        <w:numPr>
          <w:ilvl w:val="0"/>
          <w:numId w:val="4"/>
        </w:numPr>
        <w:spacing w:after="0"/>
      </w:pPr>
      <w:r>
        <w:t>$225 per half credit ($180 with free/reduced meal status) payable by credit/debit card online after</w:t>
      </w:r>
      <w:r w:rsidR="001737EB">
        <w:t xml:space="preserve"> </w:t>
      </w:r>
      <w:r>
        <w:t>course has been approved and prior to course start date</w:t>
      </w:r>
      <w:r w:rsidR="00284612">
        <w:t xml:space="preserve"> for students who are taking courses for the first time. </w:t>
      </w:r>
    </w:p>
    <w:p w:rsidR="00410620" w:rsidRPr="008B5219" w:rsidRDefault="00410620" w:rsidP="001737EB">
      <w:pPr>
        <w:shd w:val="clear" w:color="auto" w:fill="44546A" w:themeFill="text2"/>
        <w:jc w:val="center"/>
        <w:rPr>
          <w:b/>
          <w:color w:val="FFFFFF" w:themeColor="background1"/>
          <w:sz w:val="30"/>
          <w:szCs w:val="30"/>
        </w:rPr>
      </w:pPr>
      <w:r w:rsidRPr="008B5219">
        <w:rPr>
          <w:b/>
          <w:color w:val="FFFFFF" w:themeColor="background1"/>
          <w:sz w:val="30"/>
          <w:szCs w:val="30"/>
        </w:rPr>
        <w:t>Fulton Virtual School (www.fultonschools.org/FultonVirtual)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B5219" w:rsidTr="008B5219">
        <w:tc>
          <w:tcPr>
            <w:tcW w:w="5395" w:type="dxa"/>
          </w:tcPr>
          <w:p w:rsidR="008B5219" w:rsidRDefault="008B5219" w:rsidP="008B5219">
            <w:pPr>
              <w:rPr>
                <w:u w:val="single"/>
              </w:rPr>
            </w:pPr>
            <w:r w:rsidRPr="001737EB">
              <w:rPr>
                <w:u w:val="single"/>
              </w:rPr>
              <w:t>Dates</w:t>
            </w:r>
            <w:r>
              <w:t>: June 5 – July 1</w:t>
            </w:r>
            <w:r w:rsidR="00284612">
              <w:t>4</w:t>
            </w:r>
            <w:r>
              <w:t xml:space="preserve"> </w:t>
            </w:r>
          </w:p>
        </w:tc>
        <w:tc>
          <w:tcPr>
            <w:tcW w:w="5395" w:type="dxa"/>
          </w:tcPr>
          <w:p w:rsidR="008B5219" w:rsidRDefault="008B5219" w:rsidP="008B5219">
            <w:pPr>
              <w:rPr>
                <w:u w:val="single"/>
              </w:rPr>
            </w:pPr>
            <w:r w:rsidRPr="001737EB">
              <w:rPr>
                <w:u w:val="single"/>
              </w:rPr>
              <w:t>Dates for End of Course Testing</w:t>
            </w:r>
            <w:r>
              <w:t>: July 13 – 14</w:t>
            </w:r>
          </w:p>
        </w:tc>
      </w:tr>
    </w:tbl>
    <w:p w:rsidR="008B5219" w:rsidRDefault="008B5219" w:rsidP="008B5219">
      <w:pPr>
        <w:pStyle w:val="ListParagraph"/>
      </w:pPr>
    </w:p>
    <w:p w:rsidR="00410620" w:rsidRDefault="00410620" w:rsidP="001737EB">
      <w:pPr>
        <w:pStyle w:val="ListParagraph"/>
        <w:numPr>
          <w:ilvl w:val="0"/>
          <w:numId w:val="4"/>
        </w:numPr>
      </w:pPr>
      <w:r>
        <w:t>Numerous online course options</w:t>
      </w:r>
    </w:p>
    <w:p w:rsidR="00410620" w:rsidRDefault="00410620" w:rsidP="001737EB">
      <w:pPr>
        <w:pStyle w:val="ListParagraph"/>
        <w:numPr>
          <w:ilvl w:val="0"/>
          <w:numId w:val="4"/>
        </w:numPr>
      </w:pPr>
      <w:r>
        <w:t>Available for both credit recovery and acceleration</w:t>
      </w:r>
    </w:p>
    <w:p w:rsidR="00410620" w:rsidRDefault="00410620" w:rsidP="001737EB">
      <w:pPr>
        <w:pStyle w:val="ListParagraph"/>
        <w:numPr>
          <w:ilvl w:val="0"/>
          <w:numId w:val="4"/>
        </w:numPr>
      </w:pPr>
      <w:r>
        <w:t>Enables greater flexibility with 24/7 online access</w:t>
      </w:r>
    </w:p>
    <w:p w:rsidR="001737EB" w:rsidRPr="001737EB" w:rsidRDefault="001737EB" w:rsidP="008B5219">
      <w:pPr>
        <w:spacing w:after="0"/>
        <w:rPr>
          <w:b/>
          <w:u w:val="single"/>
        </w:rPr>
      </w:pPr>
      <w:r>
        <w:rPr>
          <w:b/>
          <w:u w:val="single"/>
        </w:rPr>
        <w:t>Fulton Virtual</w:t>
      </w:r>
      <w:r w:rsidRPr="001737EB">
        <w:rPr>
          <w:b/>
          <w:u w:val="single"/>
        </w:rPr>
        <w:t xml:space="preserve"> Registration:</w:t>
      </w:r>
    </w:p>
    <w:p w:rsidR="00410620" w:rsidRDefault="001737EB" w:rsidP="008B5219">
      <w:pPr>
        <w:pStyle w:val="ListParagraph"/>
        <w:numPr>
          <w:ilvl w:val="0"/>
          <w:numId w:val="4"/>
        </w:numPr>
        <w:spacing w:after="0"/>
      </w:pPr>
      <w:r>
        <w:t xml:space="preserve">Regular registration is </w:t>
      </w:r>
      <w:r w:rsidR="00284612">
        <w:t>n</w:t>
      </w:r>
      <w:r>
        <w:t>ow through</w:t>
      </w:r>
      <w:r w:rsidR="00410620">
        <w:t xml:space="preserve"> June </w:t>
      </w:r>
      <w:r>
        <w:t>2</w:t>
      </w:r>
      <w:r w:rsidR="00410620">
        <w:t xml:space="preserve"> at</w:t>
      </w:r>
      <w:r>
        <w:t xml:space="preserve"> http://fulton.geniussis.com   </w:t>
      </w:r>
    </w:p>
    <w:p w:rsidR="00410620" w:rsidRDefault="00410620" w:rsidP="008B5219">
      <w:pPr>
        <w:pStyle w:val="ListParagraph"/>
        <w:numPr>
          <w:ilvl w:val="0"/>
          <w:numId w:val="4"/>
        </w:numPr>
        <w:spacing w:after="0"/>
      </w:pPr>
      <w:r>
        <w:t>Choose “Summer 201</w:t>
      </w:r>
      <w:r w:rsidR="001737EB">
        <w:t>7</w:t>
      </w:r>
      <w:r>
        <w:t>” for each class</w:t>
      </w:r>
    </w:p>
    <w:p w:rsidR="00410620" w:rsidRDefault="00410620" w:rsidP="008B5219">
      <w:pPr>
        <w:pStyle w:val="ListParagraph"/>
        <w:numPr>
          <w:ilvl w:val="0"/>
          <w:numId w:val="4"/>
        </w:numPr>
        <w:spacing w:after="0"/>
      </w:pPr>
      <w:r>
        <w:t>When selecting classes, chose “A” for Semester 1 content, “B” for Semester 2 content and “AB” for</w:t>
      </w:r>
      <w:r w:rsidR="001737EB">
        <w:t xml:space="preserve"> </w:t>
      </w:r>
      <w:r>
        <w:t>Full Year content</w:t>
      </w:r>
    </w:p>
    <w:p w:rsidR="00410620" w:rsidRDefault="001737EB" w:rsidP="008B5219">
      <w:pPr>
        <w:pStyle w:val="ListParagraph"/>
        <w:numPr>
          <w:ilvl w:val="0"/>
          <w:numId w:val="4"/>
        </w:numPr>
        <w:spacing w:after="0"/>
      </w:pPr>
      <w:r>
        <w:t>Late registration is June 5</w:t>
      </w:r>
      <w:r w:rsidR="00410620">
        <w:t>-</w:t>
      </w:r>
      <w:r w:rsidR="00284612">
        <w:t>9</w:t>
      </w:r>
      <w:r w:rsidR="00410620">
        <w:t xml:space="preserve"> (classes may be full)</w:t>
      </w:r>
    </w:p>
    <w:p w:rsidR="00410620" w:rsidRPr="001737EB" w:rsidRDefault="00410620" w:rsidP="008B5219">
      <w:pPr>
        <w:spacing w:after="0"/>
        <w:rPr>
          <w:b/>
          <w:u w:val="single"/>
        </w:rPr>
      </w:pPr>
      <w:r w:rsidRPr="001737EB">
        <w:rPr>
          <w:b/>
          <w:u w:val="single"/>
        </w:rPr>
        <w:t>F</w:t>
      </w:r>
      <w:r w:rsidR="008B5219">
        <w:rPr>
          <w:b/>
          <w:u w:val="single"/>
        </w:rPr>
        <w:t xml:space="preserve">ulton Virtual </w:t>
      </w:r>
      <w:r w:rsidRPr="001737EB">
        <w:rPr>
          <w:b/>
          <w:u w:val="single"/>
        </w:rPr>
        <w:t>Payment:</w:t>
      </w:r>
    </w:p>
    <w:p w:rsidR="00410620" w:rsidRDefault="00410620" w:rsidP="008B5219">
      <w:pPr>
        <w:pStyle w:val="ListParagraph"/>
        <w:numPr>
          <w:ilvl w:val="0"/>
          <w:numId w:val="4"/>
        </w:numPr>
        <w:spacing w:after="0"/>
      </w:pPr>
      <w:r>
        <w:t>Students who are retaking a class may attend at no cost</w:t>
      </w:r>
    </w:p>
    <w:p w:rsidR="00284612" w:rsidRDefault="00410620" w:rsidP="00284612">
      <w:pPr>
        <w:pStyle w:val="ListParagraph"/>
        <w:numPr>
          <w:ilvl w:val="0"/>
          <w:numId w:val="4"/>
        </w:numPr>
        <w:spacing w:after="0"/>
      </w:pPr>
      <w:r>
        <w:t>$225 per half credit ($180 with free/reduced meal status) payable by credit/debit card online after</w:t>
      </w:r>
      <w:r w:rsidR="001737EB">
        <w:t xml:space="preserve"> </w:t>
      </w:r>
      <w:r>
        <w:t>course has been approved and prior to course start date</w:t>
      </w:r>
      <w:r w:rsidR="001737EB">
        <w:t xml:space="preserve"> </w:t>
      </w:r>
      <w:r w:rsidR="00284612">
        <w:t xml:space="preserve">for students who are taking courses for the first time. </w:t>
      </w:r>
    </w:p>
    <w:p w:rsidR="00410620" w:rsidRPr="008B5219" w:rsidRDefault="00410620" w:rsidP="001737EB">
      <w:pPr>
        <w:shd w:val="clear" w:color="auto" w:fill="44546A" w:themeFill="text2"/>
        <w:jc w:val="center"/>
        <w:rPr>
          <w:b/>
          <w:color w:val="FFFFFF" w:themeColor="background1"/>
          <w:sz w:val="30"/>
          <w:szCs w:val="30"/>
        </w:rPr>
      </w:pPr>
      <w:r w:rsidRPr="008B5219">
        <w:rPr>
          <w:b/>
          <w:color w:val="FFFFFF" w:themeColor="background1"/>
          <w:sz w:val="30"/>
          <w:szCs w:val="30"/>
        </w:rPr>
        <w:t>Georgia Virtual S</w:t>
      </w:r>
      <w:r w:rsidR="008B5219">
        <w:rPr>
          <w:b/>
          <w:color w:val="FFFFFF" w:themeColor="background1"/>
          <w:sz w:val="30"/>
          <w:szCs w:val="30"/>
        </w:rPr>
        <w:t>chool (www.gavirtualschool.org)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B5219" w:rsidTr="008B5219">
        <w:trPr>
          <w:trHeight w:val="323"/>
        </w:trPr>
        <w:tc>
          <w:tcPr>
            <w:tcW w:w="5395" w:type="dxa"/>
          </w:tcPr>
          <w:p w:rsidR="008B5219" w:rsidRDefault="008B5219" w:rsidP="007D4EFF">
            <w:pPr>
              <w:rPr>
                <w:u w:val="single"/>
              </w:rPr>
            </w:pPr>
            <w:r w:rsidRPr="008B5219">
              <w:rPr>
                <w:u w:val="single"/>
              </w:rPr>
              <w:t>Dates:</w:t>
            </w:r>
            <w:r>
              <w:t xml:space="preserve"> June 5 – July 1</w:t>
            </w:r>
            <w:r w:rsidR="007D4EFF">
              <w:t>4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5395" w:type="dxa"/>
          </w:tcPr>
          <w:p w:rsidR="008B5219" w:rsidRDefault="008B5219" w:rsidP="008B5219">
            <w:pPr>
              <w:rPr>
                <w:u w:val="single"/>
              </w:rPr>
            </w:pPr>
            <w:r w:rsidRPr="008B5219">
              <w:rPr>
                <w:u w:val="single"/>
              </w:rPr>
              <w:t>Dates for End of Course Testing</w:t>
            </w:r>
            <w:r>
              <w:t>: July 13 – 14</w:t>
            </w:r>
          </w:p>
        </w:tc>
      </w:tr>
    </w:tbl>
    <w:p w:rsidR="00410620" w:rsidRDefault="00410620" w:rsidP="001737EB">
      <w:pPr>
        <w:pStyle w:val="ListParagraph"/>
        <w:numPr>
          <w:ilvl w:val="0"/>
          <w:numId w:val="6"/>
        </w:numPr>
      </w:pPr>
      <w:r>
        <w:t>Numerous online course options</w:t>
      </w:r>
    </w:p>
    <w:p w:rsidR="00410620" w:rsidRDefault="00410620" w:rsidP="001737EB">
      <w:pPr>
        <w:pStyle w:val="ListParagraph"/>
        <w:numPr>
          <w:ilvl w:val="0"/>
          <w:numId w:val="6"/>
        </w:numPr>
      </w:pPr>
      <w:r>
        <w:t>Available for both credit recovery and acceleration</w:t>
      </w:r>
    </w:p>
    <w:p w:rsidR="00410620" w:rsidRDefault="00410620" w:rsidP="001737EB">
      <w:pPr>
        <w:pStyle w:val="ListParagraph"/>
        <w:numPr>
          <w:ilvl w:val="0"/>
          <w:numId w:val="6"/>
        </w:numPr>
      </w:pPr>
      <w:r>
        <w:t>Enables greater flexibility with 24/7 online access</w:t>
      </w:r>
    </w:p>
    <w:p w:rsidR="00410620" w:rsidRPr="001737EB" w:rsidRDefault="00410620" w:rsidP="008B5219">
      <w:pPr>
        <w:spacing w:after="0"/>
        <w:rPr>
          <w:b/>
          <w:u w:val="single"/>
        </w:rPr>
      </w:pPr>
      <w:r w:rsidRPr="001737EB">
        <w:rPr>
          <w:b/>
          <w:u w:val="single"/>
        </w:rPr>
        <w:t>GAVS Registration:</w:t>
      </w:r>
    </w:p>
    <w:p w:rsidR="00410620" w:rsidRDefault="00410620" w:rsidP="008B5219">
      <w:pPr>
        <w:pStyle w:val="ListParagraph"/>
        <w:numPr>
          <w:ilvl w:val="0"/>
          <w:numId w:val="6"/>
        </w:numPr>
        <w:spacing w:after="0"/>
      </w:pPr>
      <w:r>
        <w:t xml:space="preserve">Now through June </w:t>
      </w:r>
      <w:r w:rsidR="00284612">
        <w:t>8</w:t>
      </w:r>
      <w:r>
        <w:t xml:space="preserve"> at </w:t>
      </w:r>
      <w:hyperlink r:id="rId5" w:history="1">
        <w:r w:rsidR="008B5219" w:rsidRPr="002D5AB8">
          <w:t>www.gavirtualschool.org</w:t>
        </w:r>
      </w:hyperlink>
    </w:p>
    <w:p w:rsidR="00410620" w:rsidRPr="001737EB" w:rsidRDefault="00410620" w:rsidP="008B5219">
      <w:pPr>
        <w:spacing w:after="0"/>
        <w:rPr>
          <w:b/>
          <w:u w:val="single"/>
        </w:rPr>
      </w:pPr>
      <w:r w:rsidRPr="001737EB">
        <w:rPr>
          <w:b/>
          <w:u w:val="single"/>
        </w:rPr>
        <w:t>GAVS Payment:</w:t>
      </w:r>
    </w:p>
    <w:p w:rsidR="004739D5" w:rsidRPr="00410620" w:rsidRDefault="00410620" w:rsidP="008B5219">
      <w:pPr>
        <w:pStyle w:val="ListParagraph"/>
        <w:numPr>
          <w:ilvl w:val="0"/>
          <w:numId w:val="7"/>
        </w:numPr>
        <w:spacing w:after="0"/>
      </w:pPr>
      <w:r>
        <w:t>$250 per half credit (no fee reductions) payable by credit/debit card online after course has been</w:t>
      </w:r>
      <w:r w:rsidR="001737EB">
        <w:t xml:space="preserve"> </w:t>
      </w:r>
      <w:r w:rsidR="00284612">
        <w:t>approved and prior to June 9.</w:t>
      </w:r>
    </w:p>
    <w:sectPr w:rsidR="004739D5" w:rsidRPr="00410620" w:rsidSect="008B521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149"/>
    <w:multiLevelType w:val="hybridMultilevel"/>
    <w:tmpl w:val="E80A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027"/>
    <w:multiLevelType w:val="hybridMultilevel"/>
    <w:tmpl w:val="9A30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0B62"/>
    <w:multiLevelType w:val="hybridMultilevel"/>
    <w:tmpl w:val="1AC8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3F1D"/>
    <w:multiLevelType w:val="hybridMultilevel"/>
    <w:tmpl w:val="1EFA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14427"/>
    <w:multiLevelType w:val="hybridMultilevel"/>
    <w:tmpl w:val="6502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F75B2"/>
    <w:multiLevelType w:val="hybridMultilevel"/>
    <w:tmpl w:val="0E42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A2A15"/>
    <w:multiLevelType w:val="hybridMultilevel"/>
    <w:tmpl w:val="36DE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F1D77"/>
    <w:multiLevelType w:val="hybridMultilevel"/>
    <w:tmpl w:val="2C30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15598"/>
    <w:multiLevelType w:val="hybridMultilevel"/>
    <w:tmpl w:val="0100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20"/>
    <w:rsid w:val="001737EB"/>
    <w:rsid w:val="00284612"/>
    <w:rsid w:val="002D5AB8"/>
    <w:rsid w:val="00410620"/>
    <w:rsid w:val="00420675"/>
    <w:rsid w:val="004739D5"/>
    <w:rsid w:val="007D4EFF"/>
    <w:rsid w:val="008B5219"/>
    <w:rsid w:val="008C01C8"/>
    <w:rsid w:val="00940A4D"/>
    <w:rsid w:val="00B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44FCF-C619-4795-9EC6-83C7DC1F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620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0620"/>
    <w:pPr>
      <w:ind w:left="720"/>
      <w:contextualSpacing/>
    </w:pPr>
  </w:style>
  <w:style w:type="table" w:styleId="TableGrid">
    <w:name w:val="Table Grid"/>
    <w:basedOn w:val="TableNormal"/>
    <w:uiPriority w:val="39"/>
    <w:rsid w:val="008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2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virtualschoo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Melissa Anne</dc:creator>
  <cp:keywords/>
  <dc:description/>
  <cp:lastModifiedBy>Freeman, Melissa Anne</cp:lastModifiedBy>
  <cp:revision>4</cp:revision>
  <cp:lastPrinted>2017-03-27T17:40:00Z</cp:lastPrinted>
  <dcterms:created xsi:type="dcterms:W3CDTF">2017-03-27T17:07:00Z</dcterms:created>
  <dcterms:modified xsi:type="dcterms:W3CDTF">2017-03-27T17:48:00Z</dcterms:modified>
</cp:coreProperties>
</file>