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84DB" w14:textId="77777777" w:rsidR="006E0FC3" w:rsidRPr="003E4190" w:rsidRDefault="00046955" w:rsidP="00B33165">
      <w:pPr>
        <w:rPr>
          <w:rFonts w:cs="Arial"/>
        </w:rPr>
      </w:pPr>
      <w:bookmarkStart w:id="0" w:name="_Toc67755726"/>
      <w:bookmarkStart w:id="1" w:name="_GoBack"/>
      <w:bookmarkEnd w:id="1"/>
      <w:r>
        <w:rPr>
          <w:rFonts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85A4" wp14:editId="717F85A5">
                <wp:simplePos x="0" y="0"/>
                <wp:positionH relativeFrom="margin">
                  <wp:posOffset>946150</wp:posOffset>
                </wp:positionH>
                <wp:positionV relativeFrom="paragraph">
                  <wp:posOffset>9525</wp:posOffset>
                </wp:positionV>
                <wp:extent cx="5495026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02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85AD" w14:textId="71EE8BA5" w:rsidR="00737DE7" w:rsidRPr="00293ACF" w:rsidRDefault="00072BF4" w:rsidP="00B33165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2019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-20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405A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FALL/SPRING 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Online 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</w:t>
                            </w:r>
                            <w:r w:rsidR="00F77595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Request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F8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.75pt;width:432.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gBgwIAAA8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" stroked="f">
                <v:textbox>
                  <w:txbxContent>
                    <w:p w14:paraId="717F85AD" w14:textId="71EE8BA5" w:rsidR="00737DE7" w:rsidRPr="00293ACF" w:rsidRDefault="00072BF4" w:rsidP="00B33165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2019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-20</w:t>
                      </w: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20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D405A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FALL/SPRING 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Online 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</w:t>
                      </w:r>
                      <w:r w:rsidR="00F77595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Request Contract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65">
        <w:rPr>
          <w:noProof/>
        </w:rPr>
        <w:drawing>
          <wp:inline distT="0" distB="0" distL="0" distR="0" wp14:anchorId="717F85A6" wp14:editId="717F85A7">
            <wp:extent cx="800100" cy="48658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-class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40" cy="5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214">
        <w:rPr>
          <w:rFonts w:cs="Arial"/>
        </w:rPr>
        <w:pict w14:anchorId="717F85A8">
          <v:shape id="_x0000_i1026" type="#_x0000_t75" style="width:529pt;height:5.5pt" o:hrpct="0" o:hralign="center" o:hr="t">
            <v:imagedata r:id="rId11" o:title="BD10290_"/>
          </v:shape>
        </w:pict>
      </w:r>
    </w:p>
    <w:tbl>
      <w:tblPr>
        <w:tblStyle w:val="TableList1"/>
        <w:tblW w:w="10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554"/>
        <w:gridCol w:w="2269"/>
        <w:gridCol w:w="851"/>
        <w:gridCol w:w="945"/>
        <w:gridCol w:w="851"/>
        <w:gridCol w:w="929"/>
      </w:tblGrid>
      <w:tr w:rsidR="004F649B" w:rsidRPr="00172E2C" w14:paraId="717F84E0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DC" w14:textId="77777777" w:rsidR="004F649B" w:rsidRPr="00B80B32" w:rsidRDefault="004F649B" w:rsidP="00B33165">
            <w:pPr>
              <w:pStyle w:val="leftalignedtext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717F84DD" w14:textId="77777777" w:rsidR="004F649B" w:rsidRPr="00172E2C" w:rsidRDefault="004F649B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717F84DE" w14:textId="77777777" w:rsidR="004F649B" w:rsidRPr="00172E2C" w:rsidRDefault="004F649B" w:rsidP="00E23761">
            <w:pPr>
              <w:pStyle w:val="rightalignedtext"/>
            </w:pPr>
            <w:r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 xml:space="preserve"> </w:t>
            </w:r>
            <w:r w:rsidRPr="00B80B32">
              <w:rPr>
                <w:b/>
                <w:sz w:val="20"/>
                <w:szCs w:val="20"/>
              </w:rPr>
              <w:t xml:space="preserve">Year: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17F84DF" w14:textId="77777777" w:rsidR="004F649B" w:rsidRPr="00172E2C" w:rsidRDefault="004F649B" w:rsidP="004F649B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717F84E5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1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Counselor Name: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717F84E2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717F84E3" w14:textId="77777777" w:rsidR="00E23761" w:rsidRPr="00172E2C" w:rsidRDefault="00AA4617" w:rsidP="00E23761">
            <w:pPr>
              <w:pStyle w:val="rightalignedtext"/>
            </w:pPr>
            <w:r>
              <w:rPr>
                <w:b/>
                <w:sz w:val="20"/>
                <w:szCs w:val="20"/>
              </w:rPr>
              <w:t xml:space="preserve">Current </w:t>
            </w:r>
            <w:r w:rsidR="00E23761"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>e</w:t>
            </w:r>
            <w:r w:rsidR="00E23761" w:rsidRPr="00172E2C">
              <w:rPr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17F84E4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717F84E8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6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717F84E7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</w:t>
            </w:r>
            <w:r w:rsidR="000146B9">
              <w:t>_</w:t>
            </w:r>
            <w:r w:rsidRPr="00172E2C">
              <w:t>_______________</w:t>
            </w:r>
            <w:r w:rsidR="00046955">
              <w:t>___________________</w:t>
            </w:r>
            <w:r w:rsidRPr="00172E2C">
              <w:t>________________</w:t>
            </w:r>
            <w:r>
              <w:t>_</w:t>
            </w:r>
          </w:p>
        </w:tc>
      </w:tr>
      <w:tr w:rsidR="00E23761" w:rsidRPr="00172E2C" w14:paraId="717F84EB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9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</w:t>
            </w:r>
            <w:r w:rsidRPr="00B80B32">
              <w:rPr>
                <w:b/>
                <w:sz w:val="20"/>
                <w:szCs w:val="20"/>
              </w:rPr>
              <w:t>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717F84EA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</w:t>
            </w:r>
            <w:r w:rsidR="000146B9">
              <w:t>_</w:t>
            </w:r>
            <w:r w:rsidRPr="00172E2C">
              <w:t>______________________________</w:t>
            </w:r>
            <w:r>
              <w:t>_</w:t>
            </w:r>
            <w:r w:rsidR="00046955">
              <w:t>___________________</w:t>
            </w:r>
          </w:p>
        </w:tc>
      </w:tr>
      <w:tr w:rsidR="00CE0A10" w:rsidRPr="00172E2C" w14:paraId="717F84F2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5007" w:type="dxa"/>
            <w:gridSpan w:val="2"/>
            <w:shd w:val="clear" w:color="auto" w:fill="auto"/>
            <w:vAlign w:val="center"/>
          </w:tcPr>
          <w:p w14:paraId="717F84EC" w14:textId="77777777" w:rsidR="00CE0A10" w:rsidRPr="00CE0A10" w:rsidRDefault="00CE0A10" w:rsidP="00CE0A10">
            <w:pPr>
              <w:pStyle w:val="leftalignedtext"/>
              <w:rPr>
                <w:b/>
                <w:sz w:val="16"/>
              </w:rPr>
            </w:pPr>
            <w:r w:rsidRPr="00CE0A10">
              <w:rPr>
                <w:b/>
                <w:sz w:val="16"/>
              </w:rPr>
              <w:t>Check all that apply to student requesting course: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17F84ED" w14:textId="77777777" w:rsidR="00CE0A10" w:rsidRPr="00172E2C" w:rsidRDefault="00CE0A10" w:rsidP="00CE0A10">
            <w:pPr>
              <w:pStyle w:val="rightalignedtext"/>
              <w:jc w:val="left"/>
            </w:pPr>
            <w:r w:rsidRPr="00AE7E9D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cs="Arial"/>
                <w:sz w:val="16"/>
              </w:rPr>
              <w:instrText xml:space="preserve"> FORMCHECKBOX </w:instrText>
            </w:r>
            <w:r w:rsidR="00163214">
              <w:rPr>
                <w:rFonts w:cs="Arial"/>
                <w:sz w:val="16"/>
              </w:rPr>
            </w:r>
            <w:r w:rsidR="00163214">
              <w:rPr>
                <w:rFonts w:cs="Arial"/>
                <w:sz w:val="16"/>
              </w:rPr>
              <w:fldChar w:fldCharType="separate"/>
            </w:r>
            <w:r w:rsidRPr="00AE7E9D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Free/Reduced Lunch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F84EE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504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F84EF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ESOL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F84F0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IEP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7F84F1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  <w:bCs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TAG</w:t>
            </w:r>
          </w:p>
        </w:tc>
      </w:tr>
    </w:tbl>
    <w:p w14:paraId="717F84F3" w14:textId="77777777" w:rsidR="004061DC" w:rsidRPr="00040544" w:rsidRDefault="004061DC" w:rsidP="00083410">
      <w:pPr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415"/>
        <w:gridCol w:w="3960"/>
        <w:gridCol w:w="2250"/>
        <w:gridCol w:w="1260"/>
      </w:tblGrid>
      <w:tr w:rsidR="00706083" w14:paraId="717F84F8" w14:textId="77777777" w:rsidTr="000146B9">
        <w:trPr>
          <w:trHeight w:val="305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4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 xml:space="preserve">Selected Online Provider 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5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Name of Course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6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Section of the Course: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7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Semester:</w:t>
            </w:r>
          </w:p>
        </w:tc>
      </w:tr>
      <w:tr w:rsidR="00706083" w14:paraId="717F8508" w14:textId="77777777" w:rsidTr="00AA5991">
        <w:trPr>
          <w:trHeight w:val="1781"/>
          <w:jc w:val="center"/>
        </w:trPr>
        <w:tc>
          <w:tcPr>
            <w:tcW w:w="3415" w:type="dxa"/>
            <w:vAlign w:val="center"/>
          </w:tcPr>
          <w:p w14:paraId="717F84F9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Fulton Virtual School (FVS)</w:t>
            </w:r>
          </w:p>
          <w:p w14:paraId="717F84FA" w14:textId="77777777" w:rsidR="00263ECE" w:rsidRPr="00706083" w:rsidRDefault="003424F2" w:rsidP="00040544">
            <w:pPr>
              <w:jc w:val="center"/>
              <w:rPr>
                <w:rStyle w:val="Hyperlink"/>
                <w:rFonts w:ascii="Verdana" w:hAnsi="Verdana"/>
                <w:b/>
                <w:sz w:val="16"/>
                <w:szCs w:val="16"/>
              </w:rPr>
            </w:pPr>
            <w:r>
              <w:t xml:space="preserve">  </w:t>
            </w:r>
            <w:hyperlink r:id="rId12" w:history="1">
              <w:r w:rsidR="00706083" w:rsidRPr="00706083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https://fulton.geniussis.com/</w:t>
              </w:r>
            </w:hyperlink>
          </w:p>
          <w:p w14:paraId="717F84FB" w14:textId="77777777" w:rsidR="00263ECE" w:rsidRPr="00706083" w:rsidRDefault="003424F2" w:rsidP="00263ECE">
            <w:pPr>
              <w:rPr>
                <w:rStyle w:val="Hyperlink"/>
                <w:rFonts w:ascii="Verdana" w:hAnsi="Verdana"/>
                <w:b/>
                <w:sz w:val="24"/>
                <w:szCs w:val="24"/>
              </w:rPr>
            </w:pPr>
            <w:r>
              <w:rPr>
                <w:rStyle w:val="Hyperlink"/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717F84FC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Georgia Virtual School (GAVS)</w:t>
            </w:r>
          </w:p>
          <w:p w14:paraId="717F84FD" w14:textId="77777777" w:rsidR="00263ECE" w:rsidRDefault="00820388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3424F2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="00263ECE" w:rsidRPr="00706083">
                <w:rPr>
                  <w:rStyle w:val="Hyperlink"/>
                  <w:rFonts w:ascii="Verdana" w:hAnsi="Verdana" w:cs="Calibri"/>
                  <w:b/>
                  <w:sz w:val="16"/>
                  <w:szCs w:val="16"/>
                </w:rPr>
                <w:t>www.gavirtualschool.org</w:t>
              </w:r>
            </w:hyperlink>
          </w:p>
          <w:p w14:paraId="717F84FE" w14:textId="77777777" w:rsidR="00F77595" w:rsidRDefault="00F77595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</w:p>
          <w:p w14:paraId="717F84FF" w14:textId="77777777" w:rsidR="00F77595" w:rsidRPr="00706083" w:rsidRDefault="00F77595" w:rsidP="000867DE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717F8500" w14:textId="77777777" w:rsidR="00263ECE" w:rsidRPr="00AE7E9D" w:rsidRDefault="00263ECE" w:rsidP="00706083">
            <w:pPr>
              <w:spacing w:before="120" w:after="24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14:paraId="717F8501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A/Sem 1 Content</w:t>
            </w:r>
          </w:p>
          <w:p w14:paraId="717F8502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B/Sem 2 Content</w:t>
            </w:r>
          </w:p>
          <w:p w14:paraId="717F8503" w14:textId="77777777" w:rsidR="00263ECE" w:rsidRPr="006903BC" w:rsidRDefault="00263ECE" w:rsidP="00040544">
            <w:pPr>
              <w:spacing w:before="120" w:after="60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AB/Yearlong Content</w:t>
            </w:r>
          </w:p>
        </w:tc>
        <w:tc>
          <w:tcPr>
            <w:tcW w:w="1260" w:type="dxa"/>
            <w:vAlign w:val="center"/>
          </w:tcPr>
          <w:p w14:paraId="717F8504" w14:textId="77777777" w:rsidR="00263ECE" w:rsidRDefault="00263ECE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6083">
              <w:rPr>
                <w:rFonts w:ascii="Verdana" w:hAnsi="Verdana" w:cs="Arial"/>
                <w:sz w:val="16"/>
                <w:szCs w:val="16"/>
              </w:rPr>
              <w:t>Fall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717F8505" w14:textId="77777777" w:rsidR="00263ECE" w:rsidRDefault="00263ECE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6083">
              <w:rPr>
                <w:rFonts w:ascii="Verdana" w:hAnsi="Verdana" w:cs="Arial"/>
                <w:sz w:val="16"/>
                <w:szCs w:val="16"/>
              </w:rPr>
              <w:t>Spring</w:t>
            </w:r>
          </w:p>
          <w:p w14:paraId="717F8506" w14:textId="77777777" w:rsidR="00B154DC" w:rsidRDefault="00B154DC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Yearlong</w:t>
            </w:r>
          </w:p>
          <w:p w14:paraId="717F8507" w14:textId="77777777" w:rsidR="00263ECE" w:rsidRPr="00AE7E9D" w:rsidRDefault="00263ECE" w:rsidP="000146B9">
            <w:pPr>
              <w:spacing w:before="120" w:after="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083" w14:paraId="717F850A" w14:textId="77777777" w:rsidTr="00040544">
        <w:trPr>
          <w:trHeight w:val="287"/>
          <w:jc w:val="center"/>
        </w:trPr>
        <w:tc>
          <w:tcPr>
            <w:tcW w:w="10885" w:type="dxa"/>
            <w:gridSpan w:val="4"/>
            <w:shd w:val="clear" w:color="auto" w:fill="D9D9D9" w:themeFill="background1" w:themeFillShade="D9"/>
            <w:vAlign w:val="center"/>
          </w:tcPr>
          <w:p w14:paraId="717F8509" w14:textId="77777777" w:rsidR="00706083" w:rsidRPr="00706083" w:rsidRDefault="00706083" w:rsidP="0070608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b/>
                <w:sz w:val="16"/>
                <w:szCs w:val="16"/>
              </w:rPr>
              <w:t>When Course Will be Taken and Scheduled</w:t>
            </w:r>
          </w:p>
        </w:tc>
      </w:tr>
      <w:tr w:rsidR="00706083" w14:paraId="717F8510" w14:textId="77777777" w:rsidTr="000146B9">
        <w:trPr>
          <w:trHeight w:val="1655"/>
          <w:jc w:val="center"/>
        </w:trPr>
        <w:tc>
          <w:tcPr>
            <w:tcW w:w="10885" w:type="dxa"/>
            <w:gridSpan w:val="4"/>
            <w:tcBorders>
              <w:bottom w:val="single" w:sz="4" w:space="0" w:color="auto"/>
            </w:tcBorders>
            <w:vAlign w:val="center"/>
          </w:tcPr>
          <w:p w14:paraId="717F850B" w14:textId="77777777" w:rsidR="00706083" w:rsidRPr="00706083" w:rsidRDefault="00706083" w:rsidP="00706083">
            <w:pPr>
              <w:spacing w:after="60"/>
              <w:rPr>
                <w:rFonts w:ascii="Verdana" w:hAnsi="Verdana" w:cs="Arial"/>
                <w:bCs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6"/>
                <w:szCs w:val="16"/>
              </w:rPr>
            </w:r>
            <w:r w:rsidR="0016321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608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6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Pr="00706083">
              <w:rPr>
                <w:rFonts w:ascii="Verdana" w:hAnsi="Verdana" w:cs="Arial"/>
                <w:b/>
                <w:bCs/>
                <w:sz w:val="16"/>
                <w:szCs w:val="16"/>
              </w:rPr>
              <w:t>s a class in my schedule during the regular school day</w:t>
            </w:r>
            <w:r w:rsidRPr="00706083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706083">
              <w:rPr>
                <w:rFonts w:ascii="Verdana" w:hAnsi="Verdana" w:cs="Arial"/>
                <w:bCs/>
                <w:i/>
                <w:sz w:val="16"/>
                <w:szCs w:val="16"/>
              </w:rPr>
              <w:t>(if selected, choose one of the options below)</w:t>
            </w:r>
          </w:p>
          <w:p w14:paraId="717F850C" w14:textId="4299407A" w:rsidR="00706083" w:rsidRPr="006903BC" w:rsidRDefault="00706083" w:rsidP="00040544">
            <w:pPr>
              <w:spacing w:after="60"/>
              <w:ind w:left="720"/>
              <w:rPr>
                <w:rFonts w:ascii="Verdana" w:hAnsi="Verdana" w:cs="Arial"/>
                <w:bCs/>
                <w:sz w:val="15"/>
                <w:szCs w:val="15"/>
              </w:rPr>
            </w:pPr>
            <w:r w:rsidRPr="006903BC">
              <w:rPr>
                <w:rFonts w:ascii="Verdana" w:hAnsi="Verdana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3BC">
              <w:rPr>
                <w:rFonts w:ascii="Verdana" w:hAnsi="Verdana" w:cs="Arial"/>
                <w:sz w:val="15"/>
                <w:szCs w:val="15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5"/>
                <w:szCs w:val="15"/>
              </w:rPr>
            </w:r>
            <w:r w:rsidR="00163214">
              <w:rPr>
                <w:rFonts w:ascii="Verdana" w:hAnsi="Verdana" w:cs="Arial"/>
                <w:sz w:val="15"/>
                <w:szCs w:val="15"/>
              </w:rPr>
              <w:fldChar w:fldCharType="separate"/>
            </w:r>
            <w:r w:rsidRPr="006903BC">
              <w:rPr>
                <w:rFonts w:ascii="Verdana" w:hAnsi="Verdana" w:cs="Arial"/>
                <w:sz w:val="15"/>
                <w:szCs w:val="15"/>
              </w:rPr>
              <w:fldChar w:fldCharType="end"/>
            </w:r>
            <w:r w:rsidRPr="006903BC"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Will complete in CHS computer lab as a scheduled period during the school day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A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back)</w:t>
            </w:r>
          </w:p>
          <w:p w14:paraId="4B8B8ACF" w14:textId="77777777" w:rsidR="00B63C45" w:rsidRDefault="00706083" w:rsidP="00040544">
            <w:pPr>
              <w:spacing w:after="120"/>
              <w:ind w:left="720"/>
              <w:rPr>
                <w:rFonts w:ascii="Verdana" w:hAnsi="Verdana" w:cs="Arial"/>
                <w:bCs/>
                <w:sz w:val="15"/>
                <w:szCs w:val="15"/>
              </w:rPr>
            </w:pPr>
            <w:r w:rsidRPr="006903BC">
              <w:rPr>
                <w:rFonts w:ascii="Verdana" w:hAnsi="Verdana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3BC">
              <w:rPr>
                <w:rFonts w:ascii="Verdana" w:hAnsi="Verdana" w:cs="Arial"/>
                <w:sz w:val="15"/>
                <w:szCs w:val="15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5"/>
                <w:szCs w:val="15"/>
              </w:rPr>
            </w:r>
            <w:r w:rsidR="00163214">
              <w:rPr>
                <w:rFonts w:ascii="Verdana" w:hAnsi="Verdana" w:cs="Arial"/>
                <w:sz w:val="15"/>
                <w:szCs w:val="15"/>
              </w:rPr>
              <w:fldChar w:fldCharType="separate"/>
            </w:r>
            <w:r w:rsidRPr="006903BC">
              <w:rPr>
                <w:rFonts w:ascii="Verdana" w:hAnsi="Verdana" w:cs="Arial"/>
                <w:sz w:val="15"/>
                <w:szCs w:val="15"/>
              </w:rPr>
              <w:fldChar w:fldCharType="end"/>
            </w:r>
            <w:r w:rsidRPr="006903BC"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Wil</w:t>
            </w:r>
            <w:r w:rsidR="00B154DC">
              <w:rPr>
                <w:rFonts w:ascii="Verdana" w:hAnsi="Verdana" w:cs="Arial"/>
                <w:bCs/>
                <w:sz w:val="15"/>
                <w:szCs w:val="15"/>
              </w:rPr>
              <w:t>l complete from home/off-campus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B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)</w:t>
            </w:r>
          </w:p>
          <w:p w14:paraId="4AB47558" w14:textId="2246F6F9" w:rsidR="00B63C45" w:rsidRDefault="000036B3" w:rsidP="00B63C45">
            <w:pPr>
              <w:spacing w:after="120"/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  <w:r w:rsidRPr="00694442">
              <w:rPr>
                <w:rFonts w:ascii="Verdana" w:hAnsi="Verdana" w:cs="Arial"/>
                <w:b/>
                <w:bCs/>
                <w:sz w:val="15"/>
                <w:szCs w:val="15"/>
              </w:rPr>
              <w:t>PLEASE INDICATE WHICH PERIOD YOU WILL TAKE THE COURSE(S) FROM HOME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.</w:t>
            </w:r>
          </w:p>
          <w:p w14:paraId="717F850D" w14:textId="440028E9" w:rsidR="00706083" w:rsidRDefault="00694442" w:rsidP="00B63C45">
            <w:pPr>
              <w:spacing w:after="120"/>
              <w:ind w:left="720"/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Course________________ Period ____ </w:t>
            </w:r>
            <w:r w:rsidR="00B63C45">
              <w:rPr>
                <w:rFonts w:ascii="Verdana" w:hAnsi="Verdana" w:cs="Arial"/>
                <w:bCs/>
                <w:sz w:val="15"/>
                <w:szCs w:val="15"/>
              </w:rPr>
              <w:t xml:space="preserve">  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Course________________ Period ____</w:t>
            </w:r>
          </w:p>
          <w:p w14:paraId="717F850E" w14:textId="77777777" w:rsidR="00706083" w:rsidRPr="00706083" w:rsidRDefault="00706083" w:rsidP="00706083">
            <w:pPr>
              <w:spacing w:after="120"/>
              <w:rPr>
                <w:rFonts w:ascii="Verdana" w:hAnsi="Verdana" w:cs="Arial"/>
                <w:bCs/>
                <w:sz w:val="18"/>
                <w:szCs w:val="18"/>
              </w:rPr>
            </w:pPr>
            <w:r w:rsidRPr="0070608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163214">
              <w:rPr>
                <w:rFonts w:ascii="Verdana" w:hAnsi="Verdana" w:cs="Arial"/>
                <w:sz w:val="18"/>
                <w:szCs w:val="18"/>
              </w:rPr>
            </w:r>
            <w:r w:rsidR="0016321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0608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70608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06083">
              <w:rPr>
                <w:rFonts w:ascii="Verdana" w:hAnsi="Verdana" w:cs="Arial"/>
                <w:b/>
                <w:sz w:val="16"/>
                <w:szCs w:val="16"/>
              </w:rPr>
              <w:t>As an a</w:t>
            </w:r>
            <w:r w:rsidRPr="00706083">
              <w:rPr>
                <w:rFonts w:ascii="Verdana" w:hAnsi="Verdana" w:cs="Arial"/>
                <w:b/>
                <w:bCs/>
                <w:sz w:val="16"/>
                <w:szCs w:val="16"/>
              </w:rPr>
              <w:t>dditional class beyond my 6 classes scheduled during the regular school day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C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</w:t>
            </w:r>
            <w:r w:rsidR="00040544">
              <w:rPr>
                <w:rFonts w:ascii="Verdana" w:hAnsi="Verdana" w:cs="Arial"/>
                <w:bCs/>
                <w:sz w:val="15"/>
                <w:szCs w:val="15"/>
              </w:rPr>
              <w:t>)</w:t>
            </w:r>
          </w:p>
          <w:p w14:paraId="717F850F" w14:textId="77777777" w:rsidR="00706083" w:rsidRPr="006903BC" w:rsidRDefault="00706083" w:rsidP="00040544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14:paraId="717F8519" w14:textId="77777777" w:rsidR="00AE7E9D" w:rsidRDefault="00AE7E9D" w:rsidP="004260F7">
      <w:pPr>
        <w:jc w:val="center"/>
        <w:rPr>
          <w:rFonts w:ascii="Verdana" w:hAnsi="Verdana" w:cs="Arial"/>
          <w:sz w:val="8"/>
          <w:szCs w:val="8"/>
        </w:rPr>
      </w:pPr>
    </w:p>
    <w:p w14:paraId="717F851A" w14:textId="77777777" w:rsidR="000D0268" w:rsidRPr="00496A20" w:rsidRDefault="000D0268" w:rsidP="004260F7">
      <w:pPr>
        <w:jc w:val="center"/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15" w:type="dxa"/>
        <w:jc w:val="center"/>
        <w:tblLook w:val="01E0" w:firstRow="1" w:lastRow="1" w:firstColumn="1" w:lastColumn="1" w:noHBand="0" w:noVBand="0"/>
      </w:tblPr>
      <w:tblGrid>
        <w:gridCol w:w="806"/>
        <w:gridCol w:w="8211"/>
        <w:gridCol w:w="900"/>
        <w:gridCol w:w="898"/>
      </w:tblGrid>
      <w:tr w:rsidR="00896519" w:rsidRPr="00172E2C" w14:paraId="717F851E" w14:textId="77777777" w:rsidTr="0037737A">
        <w:trPr>
          <w:trHeight w:val="334"/>
          <w:jc w:val="center"/>
        </w:trPr>
        <w:tc>
          <w:tcPr>
            <w:tcW w:w="8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7F851B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color w:val="FFFFFF" w:themeColor="background1"/>
                <w:sz w:val="50"/>
                <w:szCs w:val="50"/>
              </w:rPr>
            </w:pPr>
            <w:r w:rsidRPr="00496A20">
              <w:rPr>
                <w:rFonts w:ascii="Verdana" w:hAnsi="Verdana" w:cs="Arial"/>
                <w:sz w:val="50"/>
                <w:szCs w:val="50"/>
              </w:rPr>
              <w:sym w:font="Wingdings" w:char="F0FE"/>
            </w:r>
          </w:p>
        </w:tc>
        <w:tc>
          <w:tcPr>
            <w:tcW w:w="10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7F851C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Before any online course will be approved</w:t>
            </w:r>
            <w:r w:rsidR="002F2319"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,</w:t>
            </w:r>
          </w:p>
          <w:p w14:paraId="717F851D" w14:textId="77777777" w:rsidR="00896519" w:rsidRPr="006903BC" w:rsidRDefault="00896519" w:rsidP="00896519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BOTH SIDES OF THIS FORM MUST BE COMPLETED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by the student 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and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parent.</w:t>
            </w:r>
          </w:p>
        </w:tc>
      </w:tr>
      <w:tr w:rsidR="00172E2C" w:rsidRPr="00172E2C" w14:paraId="717F8522" w14:textId="77777777" w:rsidTr="0037737A">
        <w:trPr>
          <w:trHeight w:val="164"/>
          <w:jc w:val="center"/>
        </w:trPr>
        <w:tc>
          <w:tcPr>
            <w:tcW w:w="9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1F" w14:textId="77777777" w:rsidR="00172E2C" w:rsidRPr="00172E2C" w:rsidRDefault="00172E2C" w:rsidP="00690473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0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sz w:val="12"/>
                <w:szCs w:val="12"/>
              </w:rPr>
              <w:t>Student Initial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1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bCs/>
                <w:sz w:val="12"/>
                <w:szCs w:val="12"/>
              </w:rPr>
              <w:t>Parent Initial</w:t>
            </w:r>
          </w:p>
        </w:tc>
      </w:tr>
      <w:tr w:rsidR="00B33165" w:rsidRPr="00172E2C" w14:paraId="717F8527" w14:textId="77777777" w:rsidTr="0037737A">
        <w:trPr>
          <w:trHeight w:val="338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3" w14:textId="77777777" w:rsidR="002E2551" w:rsidRDefault="00B33165" w:rsidP="0046020F">
            <w:pPr>
              <w:spacing w:after="60"/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In accordance with Fulton County Board Policy, </w:t>
            </w:r>
            <w:r w:rsidR="008A2E6A"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all requests to add or drop an online course must be made within the first 10 days of the semester.</w:t>
            </w:r>
          </w:p>
          <w:p w14:paraId="717F8524" w14:textId="77777777" w:rsidR="0046020F" w:rsidRPr="0046020F" w:rsidRDefault="0046020F" w:rsidP="0046020F">
            <w:pPr>
              <w:pStyle w:val="ListParagraph"/>
              <w:numPr>
                <w:ilvl w:val="0"/>
                <w:numId w:val="32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Students are not permitted to drop a yearlong face-to-face class at the end of semester 1 in order to take the class online for semester 2.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5" w14:textId="77777777" w:rsidR="00B33165" w:rsidRPr="00172E2C" w:rsidRDefault="00B33165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6" w14:textId="77777777" w:rsidR="00B33165" w:rsidRPr="00172E2C" w:rsidRDefault="00B33165">
            <w:pPr>
              <w:rPr>
                <w:rFonts w:ascii="Verdana" w:hAnsi="Verdana" w:cs="Arial"/>
                <w:bCs/>
              </w:rPr>
            </w:pPr>
          </w:p>
        </w:tc>
      </w:tr>
      <w:tr w:rsidR="00685636" w:rsidRPr="00172E2C" w14:paraId="717F852C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8" w14:textId="77777777" w:rsidR="005516F9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g</w:t>
            </w:r>
            <w:r w:rsidRPr="002E2551">
              <w:rPr>
                <w:rFonts w:ascii="Verdana" w:hAnsi="Verdana" w:cs="Arial"/>
                <w:i/>
                <w:sz w:val="14"/>
                <w:szCs w:val="14"/>
              </w:rPr>
              <w:t>rades for ALL online courses students are enrolled in after the 10th day of the semester will be posted on the student’s official Centennial transcript (both passing and failing).</w:t>
            </w:r>
          </w:p>
          <w:p w14:paraId="717F8529" w14:textId="77777777" w:rsidR="002E2551" w:rsidRPr="002E2551" w:rsidRDefault="002E2551" w:rsidP="002E2551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2E2551">
              <w:rPr>
                <w:rFonts w:ascii="Verdana" w:hAnsi="Verdana" w:cs="Arial"/>
                <w:i/>
                <w:sz w:val="14"/>
                <w:szCs w:val="14"/>
              </w:rPr>
              <w:t>All attempted online courses and grades will be recorded onto the student’s transcript and factored into the overall GPA.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A" w14:textId="77777777" w:rsidR="00685636" w:rsidRPr="00172E2C" w:rsidRDefault="00685636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B" w14:textId="77777777" w:rsidR="00685636" w:rsidRPr="00172E2C" w:rsidRDefault="00685636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0" w14:textId="77777777" w:rsidTr="002E2551">
        <w:trPr>
          <w:trHeight w:val="289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D" w14:textId="77777777" w:rsidR="002E2551" w:rsidRPr="0037737A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classes are just as rigorous, if not more so, than face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to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face classes.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E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F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4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1" w14:textId="77777777" w:rsidR="002E2551" w:rsidRPr="0037737A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that online classes require students to spend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at least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1 hour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per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day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on coursework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for each online class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2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3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9" w14:textId="77777777" w:rsidTr="002E2551">
        <w:trPr>
          <w:trHeight w:val="271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5" w14:textId="77777777" w:rsidR="002E2551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online courses require me to be self-directed, self-disciplined</w:t>
            </w:r>
            <w:r w:rsidR="000D0268">
              <w:rPr>
                <w:rFonts w:ascii="Verdana" w:hAnsi="Verdana" w:cs="Arial"/>
                <w:i/>
                <w:sz w:val="14"/>
                <w:szCs w:val="14"/>
              </w:rPr>
              <w:t>,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and to work independently in order for me to be successful in the class</w:t>
            </w:r>
            <w:r w:rsidR="00D02360"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  <w:p w14:paraId="717F8536" w14:textId="77777777" w:rsidR="00D02360" w:rsidRPr="00D02360" w:rsidRDefault="00D02360" w:rsidP="00D02360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I understand that the student is responsible for following and keeping up with the online course syllabus, as provided by the online teacher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7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8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40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A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I understand that online courses are taken externally and not part of Centennial High School. </w:t>
            </w:r>
          </w:p>
          <w:p w14:paraId="717F853B" w14:textId="77777777" w:rsidR="00D02360" w:rsidRPr="0037737A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All concerns and issues should be addressed directly with the teacher of the online course.</w:t>
            </w:r>
          </w:p>
          <w:p w14:paraId="717F853C" w14:textId="77777777" w:rsidR="00D02360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Questions about progress grades, class assignments, and final exams should be directed to the </w:t>
            </w: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teacher of the online course.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Centennial does not have access to this information.</w:t>
            </w:r>
          </w:p>
          <w:p w14:paraId="717F853D" w14:textId="77777777" w:rsidR="002E2551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Phone and email contact information for online teachers are available via the student’s online class portal.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E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F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717F8544" w14:textId="77777777" w:rsidTr="00D02360">
        <w:trPr>
          <w:trHeight w:val="127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1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 teachers and providers use email to communicate with students and parents.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2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3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717F854B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5" w14:textId="77777777" w:rsidR="00D02360" w:rsidRDefault="00D02360" w:rsidP="00D02360">
            <w:pPr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I understand that End of Course tests will be required for any courses that have a corresponding EOC test in Fulton County.</w:t>
            </w:r>
          </w:p>
          <w:p w14:paraId="717F8546" w14:textId="77777777" w:rsidR="00D02360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 xml:space="preserve">It is my responsibility to ensure that I, the student, take the appropriate test(s) at the appropriate time(s). </w:t>
            </w:r>
          </w:p>
          <w:p w14:paraId="717F8547" w14:textId="77777777" w:rsidR="00D02360" w:rsidRPr="00F5166B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>Standardized testing (if applicable) must be taken at the student’s home school.</w:t>
            </w:r>
          </w:p>
          <w:p w14:paraId="717F8548" w14:textId="77777777" w:rsidR="00D02360" w:rsidRPr="0037737A" w:rsidRDefault="00D02360" w:rsidP="00D02360">
            <w:pPr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9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A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C56B43" w:rsidRPr="00172E2C" w14:paraId="717F854F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C" w14:textId="77777777" w:rsidR="00C56B43" w:rsidRPr="0037737A" w:rsidRDefault="00C56B43" w:rsidP="00C56B4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have reviewed the Virtual School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rovider’s website and am aware of the expectations and responsibilities of taking an online course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D" w14:textId="77777777" w:rsidR="00C56B43" w:rsidRPr="00172E2C" w:rsidRDefault="00C56B43" w:rsidP="00C56B4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E" w14:textId="77777777" w:rsidR="00C56B43" w:rsidRPr="00172E2C" w:rsidRDefault="00C56B43" w:rsidP="00C56B43">
            <w:pPr>
              <w:rPr>
                <w:rFonts w:ascii="Verdana" w:hAnsi="Verdana" w:cs="Arial"/>
                <w:bCs/>
              </w:rPr>
            </w:pPr>
          </w:p>
        </w:tc>
      </w:tr>
    </w:tbl>
    <w:p w14:paraId="717F8550" w14:textId="505DACC4" w:rsidR="009D4563" w:rsidRDefault="009D4563" w:rsidP="009D4563">
      <w:pPr>
        <w:spacing w:before="240"/>
        <w:jc w:val="center"/>
        <w:rPr>
          <w:rFonts w:ascii="Verdana" w:hAnsi="Verdana"/>
          <w:b/>
          <w:sz w:val="26"/>
          <w:szCs w:val="26"/>
        </w:rPr>
      </w:pPr>
    </w:p>
    <w:p w14:paraId="34B9BB0A" w14:textId="77777777" w:rsidR="00C07BB3" w:rsidRPr="00293ACF" w:rsidRDefault="00C07BB3" w:rsidP="009D4563">
      <w:pPr>
        <w:spacing w:before="240"/>
        <w:jc w:val="center"/>
        <w:rPr>
          <w:rFonts w:ascii="Verdana" w:hAnsi="Verdana"/>
          <w:b/>
          <w:sz w:val="26"/>
          <w:szCs w:val="26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9079"/>
        <w:gridCol w:w="898"/>
        <w:gridCol w:w="809"/>
      </w:tblGrid>
      <w:tr w:rsidR="00475235" w14:paraId="717F8554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51" w14:textId="77777777" w:rsidR="009E4655" w:rsidRPr="002B7262" w:rsidRDefault="009E4655" w:rsidP="00C56B43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SECTION A: Taking Online Class as 1 of the 6 classes in my schedule </w:t>
            </w:r>
            <w:r w:rsidR="00B76657"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on </w:t>
            </w: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CHS computer lab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52" w14:textId="77777777" w:rsidR="009E4655" w:rsidRPr="00CB738D" w:rsidRDefault="009E4655" w:rsidP="009E465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53" w14:textId="77777777" w:rsidR="009E4655" w:rsidRPr="00CB738D" w:rsidRDefault="009E4655" w:rsidP="009E465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475235" w14:paraId="717F855A" w14:textId="77777777" w:rsidTr="00DF404A">
        <w:trPr>
          <w:trHeight w:val="980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55" w14:textId="77777777" w:rsidR="009E4655" w:rsidRPr="009F3D60" w:rsidRDefault="00DF21F5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Students taking online courses </w:t>
            </w:r>
            <w:r w:rsidR="001C0AC6" w:rsidRPr="009F3D60">
              <w:rPr>
                <w:rFonts w:ascii="Verdana" w:hAnsi="Verdana"/>
                <w:sz w:val="16"/>
                <w:szCs w:val="16"/>
              </w:rPr>
              <w:t>on campus during the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 school day </w:t>
            </w:r>
            <w:r w:rsidR="001C0AC6" w:rsidRPr="009F3D60">
              <w:rPr>
                <w:rFonts w:ascii="Verdana" w:hAnsi="Verdana"/>
                <w:sz w:val="16"/>
                <w:szCs w:val="16"/>
              </w:rPr>
              <w:t>are required to work on their class in the CHS Virtual Lab (Room J-02).</w:t>
            </w:r>
          </w:p>
          <w:p w14:paraId="717F8556" w14:textId="77777777" w:rsidR="009F3D60" w:rsidRDefault="001C0AC6" w:rsidP="009F3D60">
            <w:pPr>
              <w:pStyle w:val="ListParagraph"/>
              <w:numPr>
                <w:ilvl w:val="0"/>
                <w:numId w:val="20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Lab space is limited to 25 students per class (seats are assigned on a first come first serve basis).</w:t>
            </w:r>
          </w:p>
          <w:p w14:paraId="717F8557" w14:textId="77777777" w:rsidR="00475235" w:rsidRPr="009F3D60" w:rsidRDefault="009F3D60" w:rsidP="009F3D60">
            <w:pPr>
              <w:pStyle w:val="ListParagraph"/>
              <w:numPr>
                <w:ilvl w:val="0"/>
                <w:numId w:val="20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1C0AC6" w:rsidRPr="009F3D60">
              <w:rPr>
                <w:rFonts w:ascii="Verdana" w:hAnsi="Verdana"/>
                <w:sz w:val="16"/>
                <w:szCs w:val="16"/>
              </w:rPr>
              <w:t>f there is no space in the virtual lab, the student will then be required to take the class face to face.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58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59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9E4655" w14:paraId="717F8560" w14:textId="77777777" w:rsidTr="00DF404A">
        <w:trPr>
          <w:trHeight w:val="800"/>
          <w:jc w:val="center"/>
        </w:trPr>
        <w:tc>
          <w:tcPr>
            <w:tcW w:w="9079" w:type="dxa"/>
            <w:vAlign w:val="center"/>
          </w:tcPr>
          <w:p w14:paraId="717F855B" w14:textId="77777777" w:rsidR="001C0AC6" w:rsidRPr="009F3D60" w:rsidRDefault="001C0AC6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Attendance will be taken in the Virtual Lab every </w:t>
            </w:r>
            <w:r w:rsidR="0097712D" w:rsidRPr="009F3D60">
              <w:rPr>
                <w:rFonts w:ascii="Verdana" w:hAnsi="Verdana"/>
                <w:sz w:val="16"/>
                <w:szCs w:val="16"/>
              </w:rPr>
              <w:t xml:space="preserve">period and every 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day </w:t>
            </w:r>
            <w:r w:rsidR="0097712D" w:rsidRPr="009F3D60">
              <w:rPr>
                <w:rFonts w:ascii="Verdana" w:hAnsi="Verdana"/>
                <w:sz w:val="16"/>
                <w:szCs w:val="16"/>
              </w:rPr>
              <w:t>by the lab facilitator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717F855C" w14:textId="77777777" w:rsidR="009F3D60" w:rsidRDefault="001C0AC6" w:rsidP="009F3D60">
            <w:pPr>
              <w:pStyle w:val="ListParagraph"/>
              <w:numPr>
                <w:ilvl w:val="0"/>
                <w:numId w:val="21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will be marked present/tardy/absent just as any other face to face class.</w:t>
            </w:r>
          </w:p>
          <w:p w14:paraId="717F855D" w14:textId="77777777" w:rsidR="001C0AC6" w:rsidRPr="009F3D60" w:rsidRDefault="001C0AC6" w:rsidP="009F3D60">
            <w:pPr>
              <w:pStyle w:val="ListParagraph"/>
              <w:numPr>
                <w:ilvl w:val="0"/>
                <w:numId w:val="21"/>
              </w:numPr>
              <w:ind w:left="157" w:hanging="157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are expected to work on their online class during this time</w:t>
            </w:r>
          </w:p>
        </w:tc>
        <w:tc>
          <w:tcPr>
            <w:tcW w:w="898" w:type="dxa"/>
          </w:tcPr>
          <w:p w14:paraId="717F855E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5F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DF21F5" w14:paraId="717F8565" w14:textId="77777777" w:rsidTr="00DF404A">
        <w:trPr>
          <w:trHeight w:val="881"/>
          <w:jc w:val="center"/>
        </w:trPr>
        <w:tc>
          <w:tcPr>
            <w:tcW w:w="9079" w:type="dxa"/>
            <w:vAlign w:val="center"/>
          </w:tcPr>
          <w:p w14:paraId="717F8561" w14:textId="77777777" w:rsidR="009F3D60" w:rsidRDefault="0097712D" w:rsidP="009F3D6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If a student wishes to drop an online class from their schedule, this should be requested in writing by the parent/guardian within the first 10 school days of the course.</w:t>
            </w:r>
            <w:r w:rsidR="009F3D60" w:rsidRPr="009F3D6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17F8562" w14:textId="77777777" w:rsidR="0097712D" w:rsidRPr="009F3D60" w:rsidRDefault="009F3D60" w:rsidP="009F3D60">
            <w:pPr>
              <w:pStyle w:val="ListParagraph"/>
              <w:numPr>
                <w:ilvl w:val="0"/>
                <w:numId w:val="31"/>
              </w:numPr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This is in accordance with Fulton County Board Policy IHA, students are expected to complete courses for which they are enrolled.  </w:t>
            </w:r>
          </w:p>
        </w:tc>
        <w:tc>
          <w:tcPr>
            <w:tcW w:w="898" w:type="dxa"/>
          </w:tcPr>
          <w:p w14:paraId="717F8563" w14:textId="77777777" w:rsidR="00DF21F5" w:rsidRPr="002B7262" w:rsidRDefault="00DF21F5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64" w14:textId="77777777" w:rsidR="00DF21F5" w:rsidRPr="002B7262" w:rsidRDefault="00DF21F5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97712D" w14:paraId="717F8569" w14:textId="77777777" w:rsidTr="00DF404A">
        <w:trPr>
          <w:trHeight w:val="539"/>
          <w:jc w:val="center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717F8566" w14:textId="77777777" w:rsidR="0097712D" w:rsidRPr="00C56B43" w:rsidRDefault="0097712D" w:rsidP="009F3D60">
            <w:pPr>
              <w:jc w:val="both"/>
              <w:rPr>
                <w:rFonts w:ascii="Verdana" w:hAnsi="Verdana"/>
                <w:sz w:val="16"/>
                <w:szCs w:val="16"/>
                <w:highlight w:val="green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who fail an online class taken during the school day will not be approved to retake the class as an online class during the school day.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17F8567" w14:textId="77777777" w:rsidR="0097712D" w:rsidRPr="002B7262" w:rsidRDefault="0097712D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7F8568" w14:textId="77777777" w:rsidR="0097712D" w:rsidRPr="002B7262" w:rsidRDefault="0097712D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C56B43" w:rsidRPr="00C56B43" w14:paraId="717F856E" w14:textId="77777777" w:rsidTr="00DF404A">
        <w:trPr>
          <w:trHeight w:val="151"/>
          <w:jc w:val="center"/>
        </w:trPr>
        <w:tc>
          <w:tcPr>
            <w:tcW w:w="9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856A" w14:textId="77777777" w:rsid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  <w:p w14:paraId="717F856B" w14:textId="77777777" w:rsidR="00C95887" w:rsidRPr="00C56B43" w:rsidRDefault="00C95887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6C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6D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475235" w:rsidRPr="00CB738D" w14:paraId="717F8572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6F" w14:textId="77777777" w:rsidR="00475235" w:rsidRPr="002B7262" w:rsidRDefault="00475235" w:rsidP="00C56B43">
            <w:pPr>
              <w:rPr>
                <w:rFonts w:ascii="Verdana" w:hAnsi="Verdana"/>
                <w:b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sz w:val="17"/>
                <w:szCs w:val="17"/>
              </w:rPr>
              <w:t>SECTION B: Taking Online Class as 1 of the 6 classes in my schedule off-campus/from home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70" w14:textId="77777777" w:rsidR="00475235" w:rsidRPr="00CB738D" w:rsidRDefault="00475235" w:rsidP="00F959A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71" w14:textId="77777777" w:rsidR="00475235" w:rsidRPr="00CB738D" w:rsidRDefault="00475235" w:rsidP="00F959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475235" w:rsidRPr="009E4655" w14:paraId="717F8578" w14:textId="77777777" w:rsidTr="00DF404A">
        <w:trPr>
          <w:trHeight w:val="1205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73" w14:textId="77777777" w:rsidR="000F04CD" w:rsidRPr="009F3D60" w:rsidRDefault="00475235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taking online courses off campus will be scheduled for these classes during either 1</w:t>
            </w:r>
            <w:r w:rsidRPr="009F3D60">
              <w:rPr>
                <w:rFonts w:ascii="Verdana" w:hAnsi="Verdana"/>
                <w:sz w:val="16"/>
                <w:szCs w:val="16"/>
                <w:vertAlign w:val="superscript"/>
              </w:rPr>
              <w:t>st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 or 6</w:t>
            </w:r>
            <w:r w:rsidRPr="009F3D6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 period.</w:t>
            </w:r>
          </w:p>
          <w:p w14:paraId="717F8574" w14:textId="77777777" w:rsidR="000F04CD" w:rsidRPr="009F3D60" w:rsidRDefault="00475235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With parent/guardian permission, student may arrive at a later time or leave at an earlier time than the typical arrival and d</w:t>
            </w:r>
            <w:r w:rsidR="000F04CD" w:rsidRPr="009F3D60">
              <w:rPr>
                <w:rFonts w:ascii="Verdana" w:hAnsi="Verdana"/>
                <w:sz w:val="16"/>
                <w:szCs w:val="16"/>
              </w:rPr>
              <w:t>ismissal times of the school.</w:t>
            </w:r>
          </w:p>
          <w:p w14:paraId="717F8575" w14:textId="77777777" w:rsidR="000F04CD" w:rsidRPr="009F3D60" w:rsidRDefault="000F04CD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It is the responsibility of the student and his/her parents or guardians to provide transportation and to arrange timely pick up from and drop off for school.  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76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77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475235" w:rsidRPr="009E4655" w14:paraId="717F857E" w14:textId="77777777" w:rsidTr="00DF404A">
        <w:trPr>
          <w:trHeight w:val="1601"/>
          <w:jc w:val="center"/>
        </w:trPr>
        <w:tc>
          <w:tcPr>
            <w:tcW w:w="9079" w:type="dxa"/>
            <w:vAlign w:val="center"/>
          </w:tcPr>
          <w:p w14:paraId="717F8579" w14:textId="77777777" w:rsidR="00475235" w:rsidRPr="009F3D60" w:rsidRDefault="000F04CD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being dropped off after the start of the school day must report to their class on time.  No excused absences will be given for arriving to school late.</w:t>
            </w:r>
          </w:p>
          <w:p w14:paraId="717F857A" w14:textId="77777777" w:rsidR="000F04CD" w:rsidRPr="009F3D60" w:rsidRDefault="000F04CD" w:rsidP="00C56B43">
            <w:pPr>
              <w:pStyle w:val="ListParagraph"/>
              <w:numPr>
                <w:ilvl w:val="0"/>
                <w:numId w:val="24"/>
              </w:numPr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must follow all school check in and check out procedures.</w:t>
            </w:r>
          </w:p>
          <w:p w14:paraId="717F857B" w14:textId="77777777" w:rsidR="000F04CD" w:rsidRPr="009F3D60" w:rsidRDefault="000F04CD" w:rsidP="00186ED0">
            <w:pPr>
              <w:pStyle w:val="ListParagraph"/>
              <w:numPr>
                <w:ilvl w:val="0"/>
                <w:numId w:val="24"/>
              </w:numPr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are not permitted to loiter on campus during these respective periods and may face disciplinary consequences for loitering.  Ex:</w:t>
            </w:r>
            <w:r w:rsidR="00186ED0">
              <w:rPr>
                <w:rFonts w:ascii="Verdana" w:hAnsi="Verdana"/>
                <w:sz w:val="16"/>
                <w:szCs w:val="16"/>
              </w:rPr>
              <w:t xml:space="preserve"> I</w:t>
            </w:r>
            <w:r w:rsidRPr="009F3D60">
              <w:rPr>
                <w:rFonts w:ascii="Verdana" w:hAnsi="Verdana"/>
                <w:sz w:val="16"/>
                <w:szCs w:val="16"/>
              </w:rPr>
              <w:t>f a student is taking an online class off campus 6th period, the student should leave campus at the end of 5th period.  If a student is taking an online class off campus in 1st period, he/she should arrive to school in time for 2nd period to start.</w:t>
            </w:r>
          </w:p>
        </w:tc>
        <w:tc>
          <w:tcPr>
            <w:tcW w:w="898" w:type="dxa"/>
          </w:tcPr>
          <w:p w14:paraId="717F857C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7D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82" w14:textId="77777777" w:rsidTr="00DF404A">
        <w:trPr>
          <w:trHeight w:val="719"/>
          <w:jc w:val="center"/>
        </w:trPr>
        <w:tc>
          <w:tcPr>
            <w:tcW w:w="9079" w:type="dxa"/>
            <w:vAlign w:val="center"/>
          </w:tcPr>
          <w:p w14:paraId="717F857F" w14:textId="77777777" w:rsidR="000F04CD" w:rsidRPr="009F3D60" w:rsidRDefault="000F04CD" w:rsidP="00C56B4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As provided by Fulton County Board Policy IHA, students are expected to complete courses for which they are enrolled.  If a student wishes to drop an online class from their schedule, this should be requested in writing by the parent/guardian within the first 10 school days of the course.</w:t>
            </w:r>
          </w:p>
        </w:tc>
        <w:tc>
          <w:tcPr>
            <w:tcW w:w="898" w:type="dxa"/>
          </w:tcPr>
          <w:p w14:paraId="717F8580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81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86" w14:textId="77777777" w:rsidTr="00DF404A">
        <w:trPr>
          <w:trHeight w:val="521"/>
          <w:jc w:val="center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717F8583" w14:textId="77777777" w:rsidR="000F04CD" w:rsidRPr="009F3D60" w:rsidRDefault="000F04CD" w:rsidP="00C56B4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Students who fail an online class taken during the school day will not be approved to retake the class as an online class during the school day.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17F8584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7F8585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C56B43" w:rsidRPr="00C56B43" w14:paraId="717F858B" w14:textId="77777777" w:rsidTr="00DF404A">
        <w:trPr>
          <w:trHeight w:val="174"/>
          <w:jc w:val="center"/>
        </w:trPr>
        <w:tc>
          <w:tcPr>
            <w:tcW w:w="9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8587" w14:textId="77777777" w:rsid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  <w:p w14:paraId="717F8588" w14:textId="77777777" w:rsidR="00C95887" w:rsidRPr="00C56B43" w:rsidRDefault="00C95887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89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8A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0F04CD" w:rsidRPr="00CB738D" w14:paraId="717F858F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8C" w14:textId="77777777" w:rsidR="000F04CD" w:rsidRPr="002B7262" w:rsidRDefault="000F04CD" w:rsidP="00E70E68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SECTION C: Taking Online Class as an additional class beyond the regular school day</w:t>
            </w:r>
            <w:r w:rsidR="00461E85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8D" w14:textId="77777777" w:rsidR="000F04CD" w:rsidRPr="00CB738D" w:rsidRDefault="000F04CD" w:rsidP="00F959A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8E" w14:textId="77777777" w:rsidR="000F04CD" w:rsidRPr="00CB738D" w:rsidRDefault="000F04CD" w:rsidP="00F959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0F04CD" w:rsidRPr="009E4655" w14:paraId="717F8595" w14:textId="77777777" w:rsidTr="00C95887">
        <w:trPr>
          <w:trHeight w:val="1169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90" w14:textId="77777777" w:rsidR="00141144" w:rsidRPr="009F3D60" w:rsidRDefault="000F04CD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Students taking online courses off campus 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and outside of the school day </w:t>
            </w:r>
            <w:r w:rsidRPr="009F3D60">
              <w:rPr>
                <w:rFonts w:ascii="Verdana" w:hAnsi="Verdana"/>
                <w:sz w:val="16"/>
                <w:szCs w:val="16"/>
              </w:rPr>
              <w:t xml:space="preserve">will appear 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>on their schedule as 12</w:t>
            </w:r>
            <w:r w:rsidR="00141144" w:rsidRPr="009F3D6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 period</w:t>
            </w:r>
            <w:r w:rsidR="00461E85">
              <w:rPr>
                <w:rFonts w:ascii="Verdana" w:hAnsi="Verdana"/>
                <w:sz w:val="16"/>
                <w:szCs w:val="16"/>
              </w:rPr>
              <w:t xml:space="preserve"> or as a summer course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>.</w:t>
            </w:r>
          </w:p>
          <w:p w14:paraId="717F8591" w14:textId="77777777" w:rsidR="00141144" w:rsidRPr="009F3D60" w:rsidRDefault="00141144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Parent/Guardians are responsible for the cost of the requested course(s)</w:t>
            </w:r>
          </w:p>
          <w:p w14:paraId="717F8592" w14:textId="77777777" w:rsidR="00141144" w:rsidRPr="009F3D60" w:rsidRDefault="00141144" w:rsidP="00C56B43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>Online courses being taken beyond the regular school day may be requested through the online course registration deadline.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93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94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9A" w14:textId="77777777" w:rsidTr="00C95887">
        <w:trPr>
          <w:trHeight w:val="980"/>
          <w:jc w:val="center"/>
        </w:trPr>
        <w:tc>
          <w:tcPr>
            <w:tcW w:w="9079" w:type="dxa"/>
            <w:vAlign w:val="center"/>
          </w:tcPr>
          <w:p w14:paraId="717F8596" w14:textId="77777777" w:rsidR="00141144" w:rsidRPr="009F3D60" w:rsidRDefault="000F04CD" w:rsidP="009F3D60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Students 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who wish to </w:t>
            </w:r>
            <w:r w:rsidRPr="009F3D60">
              <w:rPr>
                <w:rFonts w:ascii="Verdana" w:hAnsi="Verdana"/>
                <w:sz w:val="16"/>
                <w:szCs w:val="16"/>
              </w:rPr>
              <w:t>drop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 an online class scheduled for 12</w:t>
            </w:r>
            <w:r w:rsidR="00141144" w:rsidRPr="009F3D6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="00141144" w:rsidRPr="009F3D60">
              <w:rPr>
                <w:rFonts w:ascii="Verdana" w:hAnsi="Verdana"/>
                <w:sz w:val="16"/>
                <w:szCs w:val="16"/>
              </w:rPr>
              <w:t xml:space="preserve"> peri</w:t>
            </w:r>
            <w:r w:rsidR="00E052E6" w:rsidRPr="009F3D60">
              <w:rPr>
                <w:rFonts w:ascii="Verdana" w:hAnsi="Verdana"/>
                <w:sz w:val="16"/>
                <w:szCs w:val="16"/>
              </w:rPr>
              <w:t xml:space="preserve">od </w:t>
            </w:r>
            <w:r w:rsidR="00461E85">
              <w:rPr>
                <w:rFonts w:ascii="Verdana" w:hAnsi="Verdana"/>
                <w:sz w:val="16"/>
                <w:szCs w:val="16"/>
              </w:rPr>
              <w:t>or as a summer course</w:t>
            </w:r>
            <w:r w:rsidR="00461E85" w:rsidRPr="009F3D6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052E6" w:rsidRPr="009F3D60">
              <w:rPr>
                <w:rFonts w:ascii="Verdana" w:hAnsi="Verdana"/>
                <w:sz w:val="16"/>
                <w:szCs w:val="16"/>
              </w:rPr>
              <w:t>may do so during the first 13 days of the session start date</w:t>
            </w:r>
            <w:r w:rsidR="002B7262" w:rsidRPr="009F3D60">
              <w:rPr>
                <w:rFonts w:ascii="Verdana" w:hAnsi="Verdana"/>
                <w:sz w:val="16"/>
                <w:szCs w:val="16"/>
              </w:rPr>
              <w:t xml:space="preserve"> (first 3 days of summer session).</w:t>
            </w:r>
          </w:p>
          <w:p w14:paraId="717F8597" w14:textId="77777777" w:rsidR="002B7262" w:rsidRPr="009F3D60" w:rsidRDefault="00E052E6" w:rsidP="00C56B43">
            <w:pPr>
              <w:pStyle w:val="ListParagraph"/>
              <w:numPr>
                <w:ilvl w:val="0"/>
                <w:numId w:val="27"/>
              </w:numPr>
              <w:ind w:left="16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9F3D60">
              <w:rPr>
                <w:rFonts w:ascii="Verdana" w:hAnsi="Verdana"/>
                <w:sz w:val="16"/>
                <w:szCs w:val="16"/>
              </w:rPr>
              <w:t xml:space="preserve">To get a refund </w:t>
            </w:r>
            <w:r w:rsidR="0037737A" w:rsidRPr="009F3D60">
              <w:rPr>
                <w:rFonts w:ascii="Verdana" w:hAnsi="Verdana"/>
                <w:sz w:val="16"/>
                <w:szCs w:val="16"/>
              </w:rPr>
              <w:t>the student must withdraw from the course while eligible for a refund (see provider website for dates/processing fees may apply</w:t>
            </w:r>
            <w:r w:rsidR="002B7262" w:rsidRPr="009F3D60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898" w:type="dxa"/>
          </w:tcPr>
          <w:p w14:paraId="717F8598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99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</w:tbl>
    <w:p w14:paraId="717F859B" w14:textId="77777777" w:rsidR="00C95887" w:rsidRPr="00650927" w:rsidRDefault="00C95887" w:rsidP="006D7917">
      <w:pPr>
        <w:spacing w:before="60"/>
        <w:jc w:val="center"/>
        <w:rPr>
          <w:rFonts w:ascii="Verdana" w:hAnsi="Verdana"/>
          <w:b/>
          <w:i/>
          <w:sz w:val="8"/>
          <w:szCs w:val="8"/>
        </w:rPr>
      </w:pPr>
    </w:p>
    <w:p w14:paraId="717F859C" w14:textId="77777777" w:rsidR="00B76657" w:rsidRPr="00215707" w:rsidRDefault="00C56B43" w:rsidP="00C95887">
      <w:pPr>
        <w:spacing w:before="60" w:after="120"/>
        <w:jc w:val="both"/>
        <w:rPr>
          <w:rFonts w:ascii="Verdana" w:hAnsi="Verdana"/>
          <w:b/>
          <w:i/>
        </w:rPr>
      </w:pPr>
      <w:r w:rsidRPr="00C56B43">
        <w:rPr>
          <w:rFonts w:ascii="Verdana" w:hAnsi="Verdana"/>
          <w:b/>
          <w:i/>
        </w:rPr>
        <w:t>My signature below indicates I am releasing Fulton County Schools of any responsibility for the student choosing to participate in online classes off campus.</w:t>
      </w:r>
      <w:r w:rsidR="00C95887">
        <w:rPr>
          <w:rFonts w:ascii="Verdana" w:hAnsi="Verdana"/>
          <w:b/>
          <w:i/>
        </w:rPr>
        <w:t xml:space="preserve"> I</w:t>
      </w:r>
      <w:r w:rsidR="00B76657" w:rsidRPr="00215707">
        <w:rPr>
          <w:rFonts w:ascii="Verdana" w:hAnsi="Verdana"/>
          <w:b/>
          <w:i/>
        </w:rPr>
        <w:t xml:space="preserve"> have read and agree to the </w:t>
      </w:r>
      <w:r w:rsidR="00C95887">
        <w:rPr>
          <w:rFonts w:ascii="Verdana" w:hAnsi="Verdana"/>
          <w:b/>
          <w:i/>
        </w:rPr>
        <w:t>c</w:t>
      </w:r>
      <w:r w:rsidR="00B76657" w:rsidRPr="00215707">
        <w:rPr>
          <w:rFonts w:ascii="Verdana" w:hAnsi="Verdana"/>
          <w:b/>
          <w:i/>
        </w:rPr>
        <w:t xml:space="preserve">onditions set forth by </w:t>
      </w:r>
      <w:r w:rsidR="00215707" w:rsidRPr="00215707">
        <w:rPr>
          <w:rFonts w:ascii="Verdana" w:hAnsi="Verdana"/>
          <w:b/>
          <w:i/>
        </w:rPr>
        <w:t xml:space="preserve">Centennial HS and </w:t>
      </w:r>
      <w:r w:rsidR="00B76657" w:rsidRPr="00215707">
        <w:rPr>
          <w:rFonts w:ascii="Verdana" w:hAnsi="Verdana"/>
          <w:b/>
          <w:i/>
        </w:rPr>
        <w:t>Fulton County Schools</w:t>
      </w:r>
      <w:r w:rsidR="00215707" w:rsidRPr="00215707">
        <w:rPr>
          <w:rFonts w:ascii="Verdana" w:hAnsi="Verdana"/>
          <w:b/>
          <w:i/>
        </w:rPr>
        <w:t>.</w:t>
      </w:r>
    </w:p>
    <w:p w14:paraId="717F859D" w14:textId="77777777" w:rsidR="00685636" w:rsidRPr="00215707" w:rsidRDefault="00685636" w:rsidP="00992A96">
      <w:pPr>
        <w:tabs>
          <w:tab w:val="left" w:pos="1800"/>
          <w:tab w:val="left" w:pos="5400"/>
        </w:tabs>
        <w:rPr>
          <w:rFonts w:ascii="Verdana" w:hAnsi="Verdana"/>
          <w:b/>
          <w:sz w:val="12"/>
          <w:szCs w:val="12"/>
        </w:rPr>
      </w:pPr>
    </w:p>
    <w:p w14:paraId="717F859E" w14:textId="77777777" w:rsidR="00992A96" w:rsidRPr="00215707" w:rsidRDefault="0068563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Student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</w:t>
      </w:r>
      <w:r w:rsidR="00992A96" w:rsidRPr="00215707">
        <w:rPr>
          <w:rFonts w:ascii="Verdana" w:hAnsi="Verdana"/>
          <w:sz w:val="19"/>
          <w:szCs w:val="19"/>
        </w:rPr>
        <w:t>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___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717F859F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p w14:paraId="717F85A0" w14:textId="77777777" w:rsidR="00992A96" w:rsidRPr="00215707" w:rsidRDefault="00685636" w:rsidP="001A0ED2">
      <w:pPr>
        <w:tabs>
          <w:tab w:val="left" w:pos="1800"/>
          <w:tab w:val="left" w:pos="5400"/>
        </w:tabs>
        <w:spacing w:before="120"/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Parent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  </w:t>
      </w:r>
      <w:r w:rsidR="00992A96" w:rsidRPr="00215707">
        <w:rPr>
          <w:rFonts w:ascii="Verdana" w:hAnsi="Verdana"/>
          <w:sz w:val="19"/>
          <w:szCs w:val="19"/>
        </w:rPr>
        <w:t>______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CD2631" w:rsidRP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717F85A1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bookmarkEnd w:id="0"/>
    <w:p w14:paraId="717F85A2" w14:textId="731CFE40" w:rsidR="00650927" w:rsidRPr="00650927" w:rsidRDefault="004A642D" w:rsidP="004666D8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PLEASE REGISTER FOR YOUR COURSE(S)</w:t>
      </w:r>
      <w:r w:rsidR="00006CA0"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 xml:space="preserve">AND </w:t>
      </w:r>
      <w:r w:rsidR="00B82F29">
        <w:rPr>
          <w:rFonts w:ascii="Verdana" w:hAnsi="Verdana"/>
          <w:b/>
          <w:i/>
          <w:sz w:val="24"/>
          <w:szCs w:val="24"/>
        </w:rPr>
        <w:t>COMPL</w:t>
      </w:r>
      <w:r w:rsidR="00F03023">
        <w:rPr>
          <w:rFonts w:ascii="Verdana" w:hAnsi="Verdana"/>
          <w:b/>
          <w:i/>
          <w:sz w:val="24"/>
          <w:szCs w:val="24"/>
        </w:rPr>
        <w:t>ETE/RE</w:t>
      </w:r>
      <w:r w:rsidR="00B82F29">
        <w:rPr>
          <w:rFonts w:ascii="Verdana" w:hAnsi="Verdana"/>
          <w:b/>
          <w:i/>
          <w:sz w:val="24"/>
          <w:szCs w:val="24"/>
        </w:rPr>
        <w:t xml:space="preserve">TURN </w:t>
      </w:r>
      <w:r>
        <w:rPr>
          <w:rFonts w:ascii="Verdana" w:hAnsi="Verdana"/>
          <w:b/>
          <w:i/>
          <w:sz w:val="24"/>
          <w:szCs w:val="24"/>
        </w:rPr>
        <w:t>YOUR CONTRACT</w:t>
      </w:r>
      <w:r w:rsidR="00B82F29">
        <w:rPr>
          <w:rFonts w:ascii="Verdana" w:hAnsi="Verdana"/>
          <w:b/>
          <w:i/>
          <w:sz w:val="24"/>
          <w:szCs w:val="24"/>
        </w:rPr>
        <w:t xml:space="preserve"> TO THE COUNSELING OFFICE. </w:t>
      </w:r>
    </w:p>
    <w:sectPr w:rsidR="00650927" w:rsidRPr="00650927" w:rsidSect="00D13FAB">
      <w:pgSz w:w="12240" w:h="15840" w:code="1"/>
      <w:pgMar w:top="270" w:right="576" w:bottom="270" w:left="576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85AB" w14:textId="77777777" w:rsidR="008F142D" w:rsidRDefault="008F142D">
      <w:r>
        <w:separator/>
      </w:r>
    </w:p>
  </w:endnote>
  <w:endnote w:type="continuationSeparator" w:id="0">
    <w:p w14:paraId="717F85AC" w14:textId="77777777" w:rsidR="008F142D" w:rsidRDefault="008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85A9" w14:textId="77777777" w:rsidR="008F142D" w:rsidRDefault="008F142D">
      <w:r>
        <w:separator/>
      </w:r>
    </w:p>
  </w:footnote>
  <w:footnote w:type="continuationSeparator" w:id="0">
    <w:p w14:paraId="717F85AA" w14:textId="77777777" w:rsidR="008F142D" w:rsidRDefault="008F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17F85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7919"/>
    <w:multiLevelType w:val="hybridMultilevel"/>
    <w:tmpl w:val="F658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7AF2"/>
    <w:multiLevelType w:val="hybridMultilevel"/>
    <w:tmpl w:val="B032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1210"/>
    <w:multiLevelType w:val="hybridMultilevel"/>
    <w:tmpl w:val="649C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D6C"/>
    <w:multiLevelType w:val="hybridMultilevel"/>
    <w:tmpl w:val="D67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DB3"/>
    <w:multiLevelType w:val="hybridMultilevel"/>
    <w:tmpl w:val="E17A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015186"/>
    <w:multiLevelType w:val="hybridMultilevel"/>
    <w:tmpl w:val="A3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55C3"/>
    <w:multiLevelType w:val="hybridMultilevel"/>
    <w:tmpl w:val="BEB8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B3C12"/>
    <w:multiLevelType w:val="hybridMultilevel"/>
    <w:tmpl w:val="321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505E6"/>
    <w:multiLevelType w:val="hybridMultilevel"/>
    <w:tmpl w:val="ECE8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133A1A"/>
    <w:multiLevelType w:val="hybridMultilevel"/>
    <w:tmpl w:val="4F2A95EE"/>
    <w:lvl w:ilvl="0" w:tplc="4D38C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E028C"/>
    <w:multiLevelType w:val="hybridMultilevel"/>
    <w:tmpl w:val="D7B82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0DC4"/>
    <w:multiLevelType w:val="hybridMultilevel"/>
    <w:tmpl w:val="BAA4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450C"/>
    <w:multiLevelType w:val="hybridMultilevel"/>
    <w:tmpl w:val="646C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C6894"/>
    <w:multiLevelType w:val="hybridMultilevel"/>
    <w:tmpl w:val="695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605BA"/>
    <w:multiLevelType w:val="hybridMultilevel"/>
    <w:tmpl w:val="BDE8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9349B"/>
    <w:multiLevelType w:val="hybridMultilevel"/>
    <w:tmpl w:val="BD9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30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7"/>
  </w:num>
  <w:num w:numId="22">
    <w:abstractNumId w:val="31"/>
  </w:num>
  <w:num w:numId="23">
    <w:abstractNumId w:val="10"/>
  </w:num>
  <w:num w:numId="24">
    <w:abstractNumId w:val="7"/>
  </w:num>
  <w:num w:numId="25">
    <w:abstractNumId w:val="29"/>
  </w:num>
  <w:num w:numId="26">
    <w:abstractNumId w:val="8"/>
  </w:num>
  <w:num w:numId="27">
    <w:abstractNumId w:val="5"/>
  </w:num>
  <w:num w:numId="28">
    <w:abstractNumId w:val="6"/>
  </w:num>
  <w:num w:numId="29">
    <w:abstractNumId w:val="32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E7"/>
    <w:rsid w:val="000036B3"/>
    <w:rsid w:val="00006CA0"/>
    <w:rsid w:val="000079D3"/>
    <w:rsid w:val="000146B9"/>
    <w:rsid w:val="00030F87"/>
    <w:rsid w:val="0003155D"/>
    <w:rsid w:val="00033DBD"/>
    <w:rsid w:val="0003452D"/>
    <w:rsid w:val="00040544"/>
    <w:rsid w:val="000463D1"/>
    <w:rsid w:val="000468D6"/>
    <w:rsid w:val="00046955"/>
    <w:rsid w:val="0005440A"/>
    <w:rsid w:val="000579FC"/>
    <w:rsid w:val="00066E30"/>
    <w:rsid w:val="00067585"/>
    <w:rsid w:val="000722CE"/>
    <w:rsid w:val="00072BF4"/>
    <w:rsid w:val="000747F6"/>
    <w:rsid w:val="00080913"/>
    <w:rsid w:val="000825E9"/>
    <w:rsid w:val="00083410"/>
    <w:rsid w:val="000867DE"/>
    <w:rsid w:val="0009151E"/>
    <w:rsid w:val="00092CFF"/>
    <w:rsid w:val="00093E8C"/>
    <w:rsid w:val="000A3058"/>
    <w:rsid w:val="000A7690"/>
    <w:rsid w:val="000B1121"/>
    <w:rsid w:val="000B2A3C"/>
    <w:rsid w:val="000C2BBD"/>
    <w:rsid w:val="000C30CC"/>
    <w:rsid w:val="000C3DED"/>
    <w:rsid w:val="000C5E84"/>
    <w:rsid w:val="000C7C29"/>
    <w:rsid w:val="000D0268"/>
    <w:rsid w:val="000D40A2"/>
    <w:rsid w:val="000E2EEF"/>
    <w:rsid w:val="000E3A64"/>
    <w:rsid w:val="000E6821"/>
    <w:rsid w:val="000F04CD"/>
    <w:rsid w:val="00111E2B"/>
    <w:rsid w:val="00112379"/>
    <w:rsid w:val="001151F9"/>
    <w:rsid w:val="00116F0A"/>
    <w:rsid w:val="001252A7"/>
    <w:rsid w:val="001260FD"/>
    <w:rsid w:val="00132DBA"/>
    <w:rsid w:val="0013642E"/>
    <w:rsid w:val="00137857"/>
    <w:rsid w:val="00140D6C"/>
    <w:rsid w:val="00141144"/>
    <w:rsid w:val="001569E8"/>
    <w:rsid w:val="00163214"/>
    <w:rsid w:val="00172E2C"/>
    <w:rsid w:val="001775D1"/>
    <w:rsid w:val="0018020A"/>
    <w:rsid w:val="00180D33"/>
    <w:rsid w:val="00181B75"/>
    <w:rsid w:val="001866BB"/>
    <w:rsid w:val="00186ED0"/>
    <w:rsid w:val="00192910"/>
    <w:rsid w:val="00194A55"/>
    <w:rsid w:val="00196193"/>
    <w:rsid w:val="00197814"/>
    <w:rsid w:val="001A0ED2"/>
    <w:rsid w:val="001A72CC"/>
    <w:rsid w:val="001C0AC6"/>
    <w:rsid w:val="001C129C"/>
    <w:rsid w:val="001C267F"/>
    <w:rsid w:val="001C4105"/>
    <w:rsid w:val="001C4D72"/>
    <w:rsid w:val="001D1D6C"/>
    <w:rsid w:val="001E1188"/>
    <w:rsid w:val="001F435A"/>
    <w:rsid w:val="001F7C2E"/>
    <w:rsid w:val="001F7FAE"/>
    <w:rsid w:val="00204ABE"/>
    <w:rsid w:val="00204EAB"/>
    <w:rsid w:val="00215707"/>
    <w:rsid w:val="00216E76"/>
    <w:rsid w:val="00220BEF"/>
    <w:rsid w:val="00241A5E"/>
    <w:rsid w:val="00263ECE"/>
    <w:rsid w:val="00265D51"/>
    <w:rsid w:val="002772CF"/>
    <w:rsid w:val="00277C70"/>
    <w:rsid w:val="002872E2"/>
    <w:rsid w:val="002938A3"/>
    <w:rsid w:val="00293ACF"/>
    <w:rsid w:val="0029501B"/>
    <w:rsid w:val="0029657F"/>
    <w:rsid w:val="0029783A"/>
    <w:rsid w:val="002B4DB7"/>
    <w:rsid w:val="002B7262"/>
    <w:rsid w:val="002C1D78"/>
    <w:rsid w:val="002C4829"/>
    <w:rsid w:val="002C4B95"/>
    <w:rsid w:val="002D2AEE"/>
    <w:rsid w:val="002D5392"/>
    <w:rsid w:val="002E2551"/>
    <w:rsid w:val="002E6457"/>
    <w:rsid w:val="002E73D7"/>
    <w:rsid w:val="002F0217"/>
    <w:rsid w:val="002F2319"/>
    <w:rsid w:val="002F76B1"/>
    <w:rsid w:val="00302590"/>
    <w:rsid w:val="00306E75"/>
    <w:rsid w:val="00310975"/>
    <w:rsid w:val="00321FE7"/>
    <w:rsid w:val="003258A5"/>
    <w:rsid w:val="00330146"/>
    <w:rsid w:val="003313A6"/>
    <w:rsid w:val="003361DA"/>
    <w:rsid w:val="00341A61"/>
    <w:rsid w:val="003424F2"/>
    <w:rsid w:val="00356B53"/>
    <w:rsid w:val="0036089C"/>
    <w:rsid w:val="00360EE7"/>
    <w:rsid w:val="0037737A"/>
    <w:rsid w:val="0038138A"/>
    <w:rsid w:val="00383702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169D"/>
    <w:rsid w:val="004061DC"/>
    <w:rsid w:val="00407B94"/>
    <w:rsid w:val="00417E2E"/>
    <w:rsid w:val="00424139"/>
    <w:rsid w:val="004260F7"/>
    <w:rsid w:val="004266A5"/>
    <w:rsid w:val="00426753"/>
    <w:rsid w:val="00430520"/>
    <w:rsid w:val="00430642"/>
    <w:rsid w:val="004308A7"/>
    <w:rsid w:val="004322F7"/>
    <w:rsid w:val="00443B66"/>
    <w:rsid w:val="0044715C"/>
    <w:rsid w:val="00453E31"/>
    <w:rsid w:val="0046020F"/>
    <w:rsid w:val="00461E85"/>
    <w:rsid w:val="004656E5"/>
    <w:rsid w:val="004666D8"/>
    <w:rsid w:val="00475235"/>
    <w:rsid w:val="00490341"/>
    <w:rsid w:val="004954FF"/>
    <w:rsid w:val="00495B43"/>
    <w:rsid w:val="00496A20"/>
    <w:rsid w:val="004A642D"/>
    <w:rsid w:val="004A7483"/>
    <w:rsid w:val="004C2641"/>
    <w:rsid w:val="004C4A05"/>
    <w:rsid w:val="004D61C1"/>
    <w:rsid w:val="004E3826"/>
    <w:rsid w:val="004F006E"/>
    <w:rsid w:val="004F649B"/>
    <w:rsid w:val="004F6761"/>
    <w:rsid w:val="00510C0C"/>
    <w:rsid w:val="00512BA1"/>
    <w:rsid w:val="00513218"/>
    <w:rsid w:val="00514C71"/>
    <w:rsid w:val="005272F4"/>
    <w:rsid w:val="005405CD"/>
    <w:rsid w:val="00540B5A"/>
    <w:rsid w:val="00544A39"/>
    <w:rsid w:val="00546091"/>
    <w:rsid w:val="005516F9"/>
    <w:rsid w:val="00555961"/>
    <w:rsid w:val="00567618"/>
    <w:rsid w:val="005709AD"/>
    <w:rsid w:val="00575EE7"/>
    <w:rsid w:val="00576FB1"/>
    <w:rsid w:val="005B2CE0"/>
    <w:rsid w:val="005B4354"/>
    <w:rsid w:val="005B4383"/>
    <w:rsid w:val="005E459F"/>
    <w:rsid w:val="005F7092"/>
    <w:rsid w:val="00606E33"/>
    <w:rsid w:val="00610CA1"/>
    <w:rsid w:val="006121ED"/>
    <w:rsid w:val="00612625"/>
    <w:rsid w:val="00622EA7"/>
    <w:rsid w:val="006240A1"/>
    <w:rsid w:val="0062586C"/>
    <w:rsid w:val="006361A8"/>
    <w:rsid w:val="00643A3E"/>
    <w:rsid w:val="00650927"/>
    <w:rsid w:val="00664160"/>
    <w:rsid w:val="00665DB7"/>
    <w:rsid w:val="00666076"/>
    <w:rsid w:val="00672622"/>
    <w:rsid w:val="006767A9"/>
    <w:rsid w:val="00685636"/>
    <w:rsid w:val="00686009"/>
    <w:rsid w:val="006903BC"/>
    <w:rsid w:val="00690473"/>
    <w:rsid w:val="0069049A"/>
    <w:rsid w:val="00691C59"/>
    <w:rsid w:val="00694442"/>
    <w:rsid w:val="006C53AE"/>
    <w:rsid w:val="006D1DA0"/>
    <w:rsid w:val="006D53EE"/>
    <w:rsid w:val="006D7917"/>
    <w:rsid w:val="006E0FC3"/>
    <w:rsid w:val="006E18ED"/>
    <w:rsid w:val="006E2FB7"/>
    <w:rsid w:val="006E549C"/>
    <w:rsid w:val="006F00D6"/>
    <w:rsid w:val="00706083"/>
    <w:rsid w:val="007076E8"/>
    <w:rsid w:val="007129F0"/>
    <w:rsid w:val="00737A7F"/>
    <w:rsid w:val="00737DE7"/>
    <w:rsid w:val="007400EE"/>
    <w:rsid w:val="007404EF"/>
    <w:rsid w:val="00753386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D405A"/>
    <w:rsid w:val="007E1A5D"/>
    <w:rsid w:val="007E7BE6"/>
    <w:rsid w:val="007F2EC4"/>
    <w:rsid w:val="00817630"/>
    <w:rsid w:val="00820388"/>
    <w:rsid w:val="00824E43"/>
    <w:rsid w:val="0082729C"/>
    <w:rsid w:val="008276D9"/>
    <w:rsid w:val="0084231A"/>
    <w:rsid w:val="00842713"/>
    <w:rsid w:val="008465A8"/>
    <w:rsid w:val="00847281"/>
    <w:rsid w:val="00853ACC"/>
    <w:rsid w:val="00853D10"/>
    <w:rsid w:val="00855B3A"/>
    <w:rsid w:val="008605D8"/>
    <w:rsid w:val="00875AF7"/>
    <w:rsid w:val="008769EF"/>
    <w:rsid w:val="008775EA"/>
    <w:rsid w:val="008802FE"/>
    <w:rsid w:val="00883299"/>
    <w:rsid w:val="008855D2"/>
    <w:rsid w:val="0088693C"/>
    <w:rsid w:val="00891C5B"/>
    <w:rsid w:val="00896519"/>
    <w:rsid w:val="008A23C9"/>
    <w:rsid w:val="008A2E6A"/>
    <w:rsid w:val="008A6712"/>
    <w:rsid w:val="008A73E6"/>
    <w:rsid w:val="008B0630"/>
    <w:rsid w:val="008C5BFE"/>
    <w:rsid w:val="008C6B4B"/>
    <w:rsid w:val="008D003A"/>
    <w:rsid w:val="008D0D32"/>
    <w:rsid w:val="008D3F12"/>
    <w:rsid w:val="008D448B"/>
    <w:rsid w:val="008E05C9"/>
    <w:rsid w:val="008E1BD5"/>
    <w:rsid w:val="008E4B99"/>
    <w:rsid w:val="008E60A4"/>
    <w:rsid w:val="008E7A27"/>
    <w:rsid w:val="008E7E14"/>
    <w:rsid w:val="008F142D"/>
    <w:rsid w:val="008F448A"/>
    <w:rsid w:val="00901624"/>
    <w:rsid w:val="00902E07"/>
    <w:rsid w:val="00913FED"/>
    <w:rsid w:val="00915408"/>
    <w:rsid w:val="00921287"/>
    <w:rsid w:val="0092191C"/>
    <w:rsid w:val="009255A6"/>
    <w:rsid w:val="009321B8"/>
    <w:rsid w:val="009336CE"/>
    <w:rsid w:val="00944C09"/>
    <w:rsid w:val="00960EE0"/>
    <w:rsid w:val="009633FF"/>
    <w:rsid w:val="00964389"/>
    <w:rsid w:val="009761E2"/>
    <w:rsid w:val="00976260"/>
    <w:rsid w:val="009767AE"/>
    <w:rsid w:val="0097712D"/>
    <w:rsid w:val="00980AA1"/>
    <w:rsid w:val="009846FE"/>
    <w:rsid w:val="00992A96"/>
    <w:rsid w:val="009A2B15"/>
    <w:rsid w:val="009A6A8E"/>
    <w:rsid w:val="009B3DEE"/>
    <w:rsid w:val="009C4990"/>
    <w:rsid w:val="009D0101"/>
    <w:rsid w:val="009D255E"/>
    <w:rsid w:val="009D4563"/>
    <w:rsid w:val="009E0B38"/>
    <w:rsid w:val="009E4655"/>
    <w:rsid w:val="009F3A04"/>
    <w:rsid w:val="009F3D60"/>
    <w:rsid w:val="00A139B1"/>
    <w:rsid w:val="00A17E8B"/>
    <w:rsid w:val="00A23EC9"/>
    <w:rsid w:val="00A31CBF"/>
    <w:rsid w:val="00A37345"/>
    <w:rsid w:val="00A40EAC"/>
    <w:rsid w:val="00A4111D"/>
    <w:rsid w:val="00A440A0"/>
    <w:rsid w:val="00A46894"/>
    <w:rsid w:val="00A47B8C"/>
    <w:rsid w:val="00A5497F"/>
    <w:rsid w:val="00A5561A"/>
    <w:rsid w:val="00A63D1E"/>
    <w:rsid w:val="00A66549"/>
    <w:rsid w:val="00A72813"/>
    <w:rsid w:val="00A907AF"/>
    <w:rsid w:val="00A95673"/>
    <w:rsid w:val="00A96325"/>
    <w:rsid w:val="00AA2D3E"/>
    <w:rsid w:val="00AA4617"/>
    <w:rsid w:val="00AA5991"/>
    <w:rsid w:val="00AB5F86"/>
    <w:rsid w:val="00AD2D30"/>
    <w:rsid w:val="00AD54F8"/>
    <w:rsid w:val="00AE167D"/>
    <w:rsid w:val="00AE45A6"/>
    <w:rsid w:val="00AE4D7A"/>
    <w:rsid w:val="00AE78C5"/>
    <w:rsid w:val="00AE7E9D"/>
    <w:rsid w:val="00AF1A3B"/>
    <w:rsid w:val="00AF392E"/>
    <w:rsid w:val="00B03A29"/>
    <w:rsid w:val="00B118C0"/>
    <w:rsid w:val="00B120AE"/>
    <w:rsid w:val="00B1312C"/>
    <w:rsid w:val="00B154DC"/>
    <w:rsid w:val="00B22714"/>
    <w:rsid w:val="00B25572"/>
    <w:rsid w:val="00B33165"/>
    <w:rsid w:val="00B34C4E"/>
    <w:rsid w:val="00B564E4"/>
    <w:rsid w:val="00B63C45"/>
    <w:rsid w:val="00B645B2"/>
    <w:rsid w:val="00B70870"/>
    <w:rsid w:val="00B70E9B"/>
    <w:rsid w:val="00B731AA"/>
    <w:rsid w:val="00B74E21"/>
    <w:rsid w:val="00B751FB"/>
    <w:rsid w:val="00B75410"/>
    <w:rsid w:val="00B76657"/>
    <w:rsid w:val="00B80B32"/>
    <w:rsid w:val="00B82F29"/>
    <w:rsid w:val="00B929F4"/>
    <w:rsid w:val="00B939FB"/>
    <w:rsid w:val="00BB153B"/>
    <w:rsid w:val="00BB69B1"/>
    <w:rsid w:val="00BC7B18"/>
    <w:rsid w:val="00BE34BB"/>
    <w:rsid w:val="00BF0219"/>
    <w:rsid w:val="00BF7E92"/>
    <w:rsid w:val="00C07BB3"/>
    <w:rsid w:val="00C11104"/>
    <w:rsid w:val="00C22A9A"/>
    <w:rsid w:val="00C26249"/>
    <w:rsid w:val="00C27667"/>
    <w:rsid w:val="00C35905"/>
    <w:rsid w:val="00C36493"/>
    <w:rsid w:val="00C366EB"/>
    <w:rsid w:val="00C379F2"/>
    <w:rsid w:val="00C5315F"/>
    <w:rsid w:val="00C53437"/>
    <w:rsid w:val="00C56B43"/>
    <w:rsid w:val="00C62AFB"/>
    <w:rsid w:val="00C70194"/>
    <w:rsid w:val="00C70F97"/>
    <w:rsid w:val="00C76BAB"/>
    <w:rsid w:val="00C805B3"/>
    <w:rsid w:val="00C8647F"/>
    <w:rsid w:val="00C95887"/>
    <w:rsid w:val="00CB0FCF"/>
    <w:rsid w:val="00CB738D"/>
    <w:rsid w:val="00CB76F5"/>
    <w:rsid w:val="00CC06A2"/>
    <w:rsid w:val="00CD2631"/>
    <w:rsid w:val="00CE0A10"/>
    <w:rsid w:val="00CF2801"/>
    <w:rsid w:val="00D02360"/>
    <w:rsid w:val="00D0286D"/>
    <w:rsid w:val="00D0658C"/>
    <w:rsid w:val="00D1082C"/>
    <w:rsid w:val="00D13FAB"/>
    <w:rsid w:val="00D2313A"/>
    <w:rsid w:val="00D31699"/>
    <w:rsid w:val="00D5024C"/>
    <w:rsid w:val="00D5125D"/>
    <w:rsid w:val="00D515FE"/>
    <w:rsid w:val="00D5541D"/>
    <w:rsid w:val="00D64B07"/>
    <w:rsid w:val="00D66B3A"/>
    <w:rsid w:val="00D7046C"/>
    <w:rsid w:val="00D84D22"/>
    <w:rsid w:val="00D95836"/>
    <w:rsid w:val="00DA3485"/>
    <w:rsid w:val="00DA3EB5"/>
    <w:rsid w:val="00DA60B8"/>
    <w:rsid w:val="00DB2486"/>
    <w:rsid w:val="00DB3D4D"/>
    <w:rsid w:val="00DC78CF"/>
    <w:rsid w:val="00DD4D27"/>
    <w:rsid w:val="00DE569C"/>
    <w:rsid w:val="00DF1E09"/>
    <w:rsid w:val="00DF21F5"/>
    <w:rsid w:val="00DF404A"/>
    <w:rsid w:val="00DF6CC3"/>
    <w:rsid w:val="00E01FE6"/>
    <w:rsid w:val="00E052E6"/>
    <w:rsid w:val="00E05BA3"/>
    <w:rsid w:val="00E21ACB"/>
    <w:rsid w:val="00E23761"/>
    <w:rsid w:val="00E30AC2"/>
    <w:rsid w:val="00E357A3"/>
    <w:rsid w:val="00E37DB8"/>
    <w:rsid w:val="00E40C3C"/>
    <w:rsid w:val="00E42224"/>
    <w:rsid w:val="00E51E7E"/>
    <w:rsid w:val="00E55278"/>
    <w:rsid w:val="00E65576"/>
    <w:rsid w:val="00E70E68"/>
    <w:rsid w:val="00E770CB"/>
    <w:rsid w:val="00E80D5E"/>
    <w:rsid w:val="00E826FD"/>
    <w:rsid w:val="00E83AB9"/>
    <w:rsid w:val="00E9144B"/>
    <w:rsid w:val="00E91F93"/>
    <w:rsid w:val="00EA4F44"/>
    <w:rsid w:val="00ED5AE2"/>
    <w:rsid w:val="00EE0E2C"/>
    <w:rsid w:val="00EE26C5"/>
    <w:rsid w:val="00EE3591"/>
    <w:rsid w:val="00EF2A5A"/>
    <w:rsid w:val="00F012F3"/>
    <w:rsid w:val="00F01746"/>
    <w:rsid w:val="00F01BDA"/>
    <w:rsid w:val="00F02EC4"/>
    <w:rsid w:val="00F03023"/>
    <w:rsid w:val="00F05634"/>
    <w:rsid w:val="00F27B3B"/>
    <w:rsid w:val="00F339E1"/>
    <w:rsid w:val="00F34CA0"/>
    <w:rsid w:val="00F47C5B"/>
    <w:rsid w:val="00F5166B"/>
    <w:rsid w:val="00F60EDE"/>
    <w:rsid w:val="00F6180C"/>
    <w:rsid w:val="00F61DD2"/>
    <w:rsid w:val="00F6357F"/>
    <w:rsid w:val="00F677E1"/>
    <w:rsid w:val="00F737D0"/>
    <w:rsid w:val="00F77595"/>
    <w:rsid w:val="00F91E39"/>
    <w:rsid w:val="00F93E93"/>
    <w:rsid w:val="00FA24FF"/>
    <w:rsid w:val="00FA2D94"/>
    <w:rsid w:val="00FC5936"/>
    <w:rsid w:val="00FD2093"/>
    <w:rsid w:val="00FE0ABE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F84DB"/>
  <w15:docId w15:val="{9F5E9375-6595-43AD-9CB4-7B65411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leftalignedtext">
    <w:name w:val="left aligned text"/>
    <w:basedOn w:val="rightalignedtext"/>
    <w:rsid w:val="00737DE7"/>
    <w:pPr>
      <w:jc w:val="left"/>
    </w:pPr>
  </w:style>
  <w:style w:type="paragraph" w:customStyle="1" w:styleId="rightalignedtext">
    <w:name w:val="right aligned text"/>
    <w:basedOn w:val="Normal"/>
    <w:rsid w:val="00737DE7"/>
    <w:pPr>
      <w:spacing w:line="240" w:lineRule="atLeast"/>
      <w:jc w:val="right"/>
    </w:pPr>
    <w:rPr>
      <w:rFonts w:ascii="Verdana" w:eastAsia="MS Mincho" w:hAnsi="Verdana"/>
      <w:sz w:val="14"/>
      <w:szCs w:val="16"/>
    </w:rPr>
  </w:style>
  <w:style w:type="table" w:styleId="TableList1">
    <w:name w:val="Table List 1"/>
    <w:basedOn w:val="TableNormal"/>
    <w:rsid w:val="00737DE7"/>
    <w:rPr>
      <w:rFonts w:eastAsia="MS Minch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4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virtualschoo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.geniussi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ling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5C112-3627-4649-B01E-0DAD6B6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4F849-5F30-44B6-8E2D-17A6B83DB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CAF5-40E2-4181-8232-112490053AA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1accdf8-51fc-457b-b18c-d3f50fa8893e"/>
    <ds:schemaRef ds:uri="http://purl.org/dc/elements/1.1/"/>
    <ds:schemaRef ds:uri="http://schemas.microsoft.com/office/2006/metadata/properties"/>
    <ds:schemaRef ds:uri="686629d8-f622-4c62-a025-fd68b91409a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0</TotalTime>
  <Pages>2</Pages>
  <Words>1229</Words>
  <Characters>6983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Graver, Heidi M</cp:lastModifiedBy>
  <cp:revision>2</cp:revision>
  <cp:lastPrinted>2018-02-23T12:58:00Z</cp:lastPrinted>
  <dcterms:created xsi:type="dcterms:W3CDTF">2019-03-13T13:36:00Z</dcterms:created>
  <dcterms:modified xsi:type="dcterms:W3CDTF">2019-03-13T13:36:00Z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  <property fmtid="{D5CDD505-2E9C-101B-9397-08002B2CF9AE}" pid="3" name="ContentTypeId">
    <vt:lpwstr>0x010100AB1375CCFA19C942B6340F6341007987</vt:lpwstr>
  </property>
</Properties>
</file>