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8979" w14:textId="77777777" w:rsidR="00841D86" w:rsidRDefault="00226B57" w:rsidP="00175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>10</w:t>
      </w:r>
      <w:r w:rsidR="00A24212" w:rsidRPr="00A24212">
        <w:rPr>
          <w:rFonts w:ascii="Segoe UI" w:hAnsi="Segoe UI" w:cs="Segoe UI"/>
          <w:b/>
          <w:sz w:val="40"/>
          <w:szCs w:val="40"/>
          <w:vertAlign w:val="superscript"/>
        </w:rPr>
        <w:t>th</w:t>
      </w:r>
      <w:r w:rsidR="00A24212">
        <w:rPr>
          <w:rFonts w:ascii="Segoe UI" w:hAnsi="Segoe UI" w:cs="Segoe UI"/>
          <w:b/>
          <w:sz w:val="40"/>
          <w:szCs w:val="40"/>
        </w:rPr>
        <w:t xml:space="preserve"> Grade </w:t>
      </w:r>
      <w:r w:rsidR="002D75D1">
        <w:rPr>
          <w:rFonts w:ascii="Segoe UI" w:hAnsi="Segoe UI" w:cs="Segoe UI"/>
          <w:b/>
          <w:sz w:val="40"/>
          <w:szCs w:val="40"/>
        </w:rPr>
        <w:t xml:space="preserve">Guidance &amp; </w:t>
      </w:r>
      <w:r w:rsidR="00A24212">
        <w:rPr>
          <w:rFonts w:ascii="Segoe UI" w:hAnsi="Segoe UI" w:cs="Segoe UI"/>
          <w:b/>
          <w:sz w:val="40"/>
          <w:szCs w:val="40"/>
        </w:rPr>
        <w:t>BRIDGE</w:t>
      </w:r>
      <w:r w:rsidR="0014394D">
        <w:rPr>
          <w:rFonts w:ascii="Segoe UI" w:hAnsi="Segoe UI" w:cs="Segoe UI"/>
          <w:b/>
          <w:sz w:val="40"/>
          <w:szCs w:val="40"/>
        </w:rPr>
        <w:t xml:space="preserve"> Activity</w:t>
      </w:r>
      <w:r w:rsidR="00A24212">
        <w:rPr>
          <w:rFonts w:ascii="Segoe UI" w:hAnsi="Segoe UI" w:cs="Segoe UI"/>
          <w:b/>
          <w:sz w:val="40"/>
          <w:szCs w:val="40"/>
        </w:rPr>
        <w:t xml:space="preserve"> </w:t>
      </w:r>
    </w:p>
    <w:p w14:paraId="20AC41A8" w14:textId="1BBB6B2E" w:rsidR="00366838" w:rsidRPr="00175330" w:rsidRDefault="0014394D" w:rsidP="00175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>INSTRUCTIONS</w:t>
      </w:r>
    </w:p>
    <w:p w14:paraId="47508500" w14:textId="75F38ED5" w:rsidR="00102135" w:rsidRPr="00CF2E7E" w:rsidRDefault="00986774" w:rsidP="0014394D">
      <w:pPr>
        <w:pStyle w:val="NoSpacing"/>
        <w:numPr>
          <w:ilvl w:val="0"/>
          <w:numId w:val="10"/>
        </w:numPr>
        <w:spacing w:before="120" w:after="360"/>
        <w:rPr>
          <w:rFonts w:ascii="Segoe UI" w:hAnsi="Segoe UI" w:cs="Segoe UI"/>
          <w:sz w:val="28"/>
          <w:szCs w:val="28"/>
        </w:rPr>
      </w:pPr>
      <w:r w:rsidRPr="00CF2E7E">
        <w:rPr>
          <w:rFonts w:ascii="Segoe UI" w:hAnsi="Segoe UI" w:cs="Segoe UI"/>
          <w:sz w:val="28"/>
          <w:szCs w:val="28"/>
        </w:rPr>
        <w:t xml:space="preserve">Open </w:t>
      </w:r>
      <w:r w:rsidR="00841D86" w:rsidRPr="00841D86">
        <w:rPr>
          <w:rFonts w:ascii="Segoe UI" w:hAnsi="Segoe UI" w:cs="Segoe UI"/>
          <w:b/>
          <w:sz w:val="28"/>
          <w:szCs w:val="28"/>
        </w:rPr>
        <w:t xml:space="preserve">GOOGLE </w:t>
      </w:r>
      <w:r w:rsidRPr="00841D86">
        <w:rPr>
          <w:rFonts w:ascii="Segoe UI" w:hAnsi="Segoe UI" w:cs="Segoe UI"/>
          <w:b/>
          <w:sz w:val="28"/>
          <w:szCs w:val="28"/>
        </w:rPr>
        <w:t>CHROME</w:t>
      </w:r>
      <w:r w:rsidRPr="00CF2E7E">
        <w:rPr>
          <w:rFonts w:ascii="Segoe UI" w:hAnsi="Segoe UI" w:cs="Segoe UI"/>
          <w:sz w:val="28"/>
          <w:szCs w:val="28"/>
        </w:rPr>
        <w:t xml:space="preserve"> and go to </w:t>
      </w:r>
      <w:r w:rsidRPr="00841D86">
        <w:rPr>
          <w:rFonts w:ascii="Segoe UI" w:hAnsi="Segoe UI" w:cs="Segoe UI"/>
          <w:b/>
          <w:sz w:val="32"/>
          <w:szCs w:val="28"/>
          <w:u w:val="single"/>
        </w:rPr>
        <w:t>cis360.org</w:t>
      </w:r>
      <w:r w:rsidR="79F0909E" w:rsidRPr="00CF2E7E">
        <w:rPr>
          <w:rFonts w:ascii="Segoe UI" w:hAnsi="Segoe UI" w:cs="Segoe UI"/>
          <w:sz w:val="28"/>
          <w:szCs w:val="28"/>
        </w:rPr>
        <w:t xml:space="preserve">. </w:t>
      </w:r>
      <w:r w:rsidRPr="00CF2E7E">
        <w:rPr>
          <w:rFonts w:ascii="Segoe UI" w:hAnsi="Segoe UI" w:cs="Segoe UI"/>
          <w:sz w:val="28"/>
          <w:szCs w:val="28"/>
        </w:rPr>
        <w:t xml:space="preserve"> Where it says Login, enter the following Username and Password – </w:t>
      </w:r>
      <w:r w:rsidRPr="00CF2E7E">
        <w:rPr>
          <w:rFonts w:ascii="Segoe UI" w:hAnsi="Segoe UI" w:cs="Segoe UI"/>
          <w:sz w:val="28"/>
          <w:szCs w:val="28"/>
          <w:u w:val="single"/>
        </w:rPr>
        <w:t>type it exactly as it is written below</w:t>
      </w:r>
    </w:p>
    <w:p w14:paraId="16273F91" w14:textId="20A43665" w:rsidR="00496520" w:rsidRPr="00CF2E7E" w:rsidRDefault="79F0909E" w:rsidP="79F0909E">
      <w:pPr>
        <w:pStyle w:val="NoSpacing"/>
        <w:spacing w:before="120" w:after="360"/>
        <w:rPr>
          <w:rFonts w:ascii="Segoe UI" w:hAnsi="Segoe UI" w:cs="Segoe UI"/>
          <w:sz w:val="28"/>
          <w:szCs w:val="28"/>
          <w:u w:val="single"/>
        </w:rPr>
      </w:pPr>
      <w:r w:rsidRPr="00CF2E7E">
        <w:rPr>
          <w:rFonts w:ascii="Segoe UI" w:hAnsi="Segoe UI" w:cs="Segoe UI"/>
          <w:b/>
          <w:bCs/>
          <w:sz w:val="28"/>
          <w:szCs w:val="28"/>
          <w:u w:val="single"/>
        </w:rPr>
        <w:t>Username</w:t>
      </w:r>
      <w:r w:rsidR="00226B57" w:rsidRPr="00CF2E7E">
        <w:rPr>
          <w:rFonts w:ascii="Segoe UI" w:hAnsi="Segoe UI" w:cs="Segoe UI"/>
          <w:sz w:val="28"/>
          <w:szCs w:val="28"/>
        </w:rPr>
        <w:t xml:space="preserve">:  </w:t>
      </w:r>
      <w:r w:rsidR="00986774" w:rsidRPr="00841D86">
        <w:rPr>
          <w:rFonts w:ascii="Segoe UI" w:hAnsi="Segoe UI" w:cs="Segoe UI"/>
          <w:b/>
          <w:sz w:val="36"/>
          <w:szCs w:val="28"/>
        </w:rPr>
        <w:t>Georgia-ae</w:t>
      </w:r>
      <w:r w:rsidR="00226B57" w:rsidRPr="00841D86">
        <w:rPr>
          <w:rFonts w:ascii="Segoe UI" w:hAnsi="Segoe UI" w:cs="Segoe UI"/>
          <w:sz w:val="36"/>
          <w:szCs w:val="28"/>
        </w:rPr>
        <w:t xml:space="preserve">            </w:t>
      </w:r>
      <w:r w:rsidRPr="00CF2E7E">
        <w:rPr>
          <w:rFonts w:ascii="Segoe UI" w:hAnsi="Segoe UI" w:cs="Segoe UI"/>
          <w:b/>
          <w:bCs/>
          <w:sz w:val="28"/>
          <w:szCs w:val="28"/>
          <w:u w:val="single"/>
        </w:rPr>
        <w:t>Password</w:t>
      </w:r>
      <w:r w:rsidRPr="00CF2E7E">
        <w:rPr>
          <w:rFonts w:ascii="Segoe UI" w:hAnsi="Segoe UI" w:cs="Segoe UI"/>
          <w:sz w:val="28"/>
          <w:szCs w:val="28"/>
          <w:u w:val="single"/>
        </w:rPr>
        <w:t>:</w:t>
      </w:r>
      <w:r w:rsidRPr="00CF2E7E">
        <w:rPr>
          <w:rFonts w:ascii="Segoe UI" w:hAnsi="Segoe UI" w:cs="Segoe UI"/>
          <w:sz w:val="28"/>
          <w:szCs w:val="28"/>
        </w:rPr>
        <w:t xml:space="preserve">  </w:t>
      </w:r>
      <w:r w:rsidR="00986774" w:rsidRPr="00841D86">
        <w:rPr>
          <w:rFonts w:ascii="Segoe UI" w:hAnsi="Segoe UI" w:cs="Segoe UI"/>
          <w:b/>
          <w:sz w:val="36"/>
          <w:szCs w:val="28"/>
        </w:rPr>
        <w:t>CISGeorgia&amp;2019</w:t>
      </w:r>
      <w:r w:rsidRPr="00CF2E7E">
        <w:rPr>
          <w:rFonts w:ascii="Segoe UI" w:hAnsi="Segoe UI" w:cs="Segoe UI"/>
          <w:sz w:val="32"/>
          <w:szCs w:val="28"/>
          <w:u w:val="single"/>
        </w:rPr>
        <w:t xml:space="preserve">                                                          </w:t>
      </w:r>
    </w:p>
    <w:p w14:paraId="1759EF9C" w14:textId="77777777" w:rsidR="00986774" w:rsidRPr="00CF2E7E" w:rsidRDefault="00986774" w:rsidP="79F0909E">
      <w:pPr>
        <w:pStyle w:val="NoSpacing"/>
        <w:rPr>
          <w:rFonts w:ascii="Segoe UI" w:hAnsi="Segoe UI" w:cs="Segoe UI"/>
          <w:sz w:val="28"/>
          <w:szCs w:val="28"/>
        </w:rPr>
      </w:pPr>
      <w:r w:rsidRPr="00CF2E7E">
        <w:rPr>
          <w:rFonts w:ascii="Segoe UI" w:hAnsi="Segoe UI" w:cs="Segoe UI"/>
          <w:sz w:val="28"/>
          <w:szCs w:val="28"/>
        </w:rPr>
        <w:t>You will see “CAREER INFORMATION SYSTEM” at the top.</w:t>
      </w:r>
    </w:p>
    <w:p w14:paraId="0CC7748B" w14:textId="5ACEBF74" w:rsidR="00986774" w:rsidRPr="00CF2E7E" w:rsidRDefault="00986774" w:rsidP="79F0909E">
      <w:pPr>
        <w:pStyle w:val="NoSpacing"/>
        <w:rPr>
          <w:rFonts w:ascii="Segoe UI" w:hAnsi="Segoe UI" w:cs="Segoe UI"/>
          <w:sz w:val="28"/>
          <w:szCs w:val="28"/>
        </w:rPr>
      </w:pPr>
      <w:r w:rsidRPr="00CF2E7E">
        <w:rPr>
          <w:rFonts w:ascii="Segoe UI" w:hAnsi="Segoe UI" w:cs="Segoe UI"/>
          <w:sz w:val="28"/>
          <w:szCs w:val="28"/>
        </w:rPr>
        <w:t xml:space="preserve">Underneath Career Information System, click on </w:t>
      </w:r>
      <w:r w:rsidRPr="002A62E8">
        <w:rPr>
          <w:rFonts w:ascii="Segoe UI" w:hAnsi="Segoe UI" w:cs="Segoe UI"/>
          <w:b/>
          <w:color w:val="FFFFFF" w:themeColor="background1"/>
          <w:sz w:val="28"/>
          <w:szCs w:val="28"/>
          <w:highlight w:val="black"/>
        </w:rPr>
        <w:t>ASSESSMENTS</w:t>
      </w:r>
      <w:r w:rsidRPr="00CF2E7E">
        <w:rPr>
          <w:rFonts w:ascii="Segoe UI" w:hAnsi="Segoe UI" w:cs="Segoe UI"/>
          <w:sz w:val="28"/>
          <w:szCs w:val="28"/>
        </w:rPr>
        <w:t xml:space="preserve"> on the blue bar</w:t>
      </w:r>
    </w:p>
    <w:p w14:paraId="48939F81" w14:textId="407CBAAD" w:rsidR="00986774" w:rsidRPr="00CF2E7E" w:rsidRDefault="00986774" w:rsidP="79F0909E">
      <w:pPr>
        <w:pStyle w:val="NoSpacing"/>
        <w:rPr>
          <w:rFonts w:ascii="Segoe UI" w:hAnsi="Segoe UI" w:cs="Segoe UI"/>
          <w:sz w:val="28"/>
          <w:szCs w:val="28"/>
        </w:rPr>
      </w:pPr>
      <w:r w:rsidRPr="00CF2E7E">
        <w:rPr>
          <w:rFonts w:ascii="Segoe UI" w:hAnsi="Segoe UI" w:cs="Segoe UI"/>
          <w:sz w:val="28"/>
          <w:szCs w:val="28"/>
        </w:rPr>
        <w:t xml:space="preserve">Click on the light green box: </w:t>
      </w:r>
      <w:r w:rsidRPr="002A62E8">
        <w:rPr>
          <w:rFonts w:ascii="Segoe UI" w:hAnsi="Segoe UI" w:cs="Segoe UI"/>
          <w:b/>
          <w:color w:val="FFFFFF" w:themeColor="background1"/>
          <w:sz w:val="28"/>
          <w:szCs w:val="28"/>
          <w:highlight w:val="black"/>
        </w:rPr>
        <w:t>Ability Explorer</w:t>
      </w:r>
    </w:p>
    <w:p w14:paraId="723F2AF1" w14:textId="1E101863" w:rsidR="00986774" w:rsidRPr="00CF2E7E" w:rsidRDefault="00986774" w:rsidP="3FC869E0">
      <w:pPr>
        <w:pStyle w:val="NoSpacing"/>
        <w:spacing w:after="60"/>
        <w:rPr>
          <w:rFonts w:ascii="Segoe UI" w:hAnsi="Segoe UI" w:cs="Segoe UI"/>
          <w:highlight w:val="black"/>
        </w:rPr>
      </w:pPr>
    </w:p>
    <w:p w14:paraId="6A8461E2" w14:textId="77777777" w:rsidR="00986774" w:rsidRPr="00CF2E7E" w:rsidRDefault="00986774" w:rsidP="3FC869E0">
      <w:pPr>
        <w:pStyle w:val="NoSpacing"/>
        <w:spacing w:after="60"/>
        <w:rPr>
          <w:rFonts w:ascii="Segoe UI" w:hAnsi="Segoe UI" w:cs="Segoe UI"/>
          <w:highlight w:val="black"/>
        </w:rPr>
      </w:pPr>
    </w:p>
    <w:p w14:paraId="28D1231C" w14:textId="3E9F1671" w:rsidR="001C4B0C" w:rsidRPr="00CF2E7E" w:rsidRDefault="79F0909E" w:rsidP="00986774">
      <w:pPr>
        <w:spacing w:after="60" w:line="240" w:lineRule="auto"/>
        <w:jc w:val="center"/>
        <w:rPr>
          <w:rFonts w:ascii="Segoe UI" w:hAnsi="Segoe UI" w:cs="Segoe UI"/>
          <w:b/>
          <w:bCs/>
          <w:color w:val="FFFFFF" w:themeColor="background1"/>
          <w:sz w:val="28"/>
          <w:szCs w:val="28"/>
        </w:rPr>
      </w:pPr>
      <w:r w:rsidRPr="00CF2E7E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 xml:space="preserve"> </w:t>
      </w:r>
      <w:r w:rsidR="00986774" w:rsidRPr="00CF2E7E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Ability Explorer</w:t>
      </w:r>
    </w:p>
    <w:p w14:paraId="782CB667" w14:textId="5B21BB00" w:rsidR="00986774" w:rsidRPr="0014394D" w:rsidRDefault="00986774" w:rsidP="0014394D">
      <w:p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14394D">
        <w:rPr>
          <w:rFonts w:ascii="Segoe UI" w:hAnsi="Segoe UI" w:cs="Segoe UI"/>
          <w:b/>
          <w:bCs/>
          <w:color w:val="000000" w:themeColor="text1"/>
          <w:sz w:val="28"/>
          <w:szCs w:val="28"/>
        </w:rPr>
        <w:t>This assessment has 104 statements to read.  You will choose your response to each statement by clicking on the “face” that represents your ability</w:t>
      </w:r>
      <w:r w:rsidR="00290322" w:rsidRPr="0014394D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or interest</w:t>
      </w:r>
      <w:r w:rsidRPr="0014394D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level.</w:t>
      </w:r>
    </w:p>
    <w:p w14:paraId="1D7B387B" w14:textId="7073BD05" w:rsidR="00986774" w:rsidRPr="00290322" w:rsidRDefault="00986774" w:rsidP="0022186A">
      <w:pPr>
        <w:spacing w:after="60" w:line="240" w:lineRule="auto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</w:pPr>
      <w:r w:rsidRPr="00290322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>Read all questions carefully and answer honestly!</w:t>
      </w:r>
    </w:p>
    <w:p w14:paraId="09299333" w14:textId="5A2E888F" w:rsidR="00986774" w:rsidRPr="00290322" w:rsidRDefault="00986774" w:rsidP="00290322">
      <w:p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290322">
        <w:rPr>
          <w:rFonts w:ascii="Segoe UI" w:hAnsi="Segoe UI" w:cs="Segoe UI"/>
          <w:bCs/>
          <w:color w:val="000000" w:themeColor="text1"/>
          <w:sz w:val="26"/>
          <w:szCs w:val="26"/>
        </w:rPr>
        <w:t>If you need to go back</w:t>
      </w:r>
      <w:r w:rsidR="0022186A" w:rsidRPr="00290322">
        <w:rPr>
          <w:rFonts w:ascii="Segoe UI" w:hAnsi="Segoe UI" w:cs="Segoe UI"/>
          <w:bCs/>
          <w:color w:val="000000" w:themeColor="text1"/>
          <w:sz w:val="26"/>
          <w:szCs w:val="26"/>
        </w:rPr>
        <w:t xml:space="preserve"> a question</w:t>
      </w:r>
      <w:r w:rsidRPr="00290322">
        <w:rPr>
          <w:rFonts w:ascii="Segoe UI" w:hAnsi="Segoe UI" w:cs="Segoe UI"/>
          <w:bCs/>
          <w:color w:val="000000" w:themeColor="text1"/>
          <w:sz w:val="26"/>
          <w:szCs w:val="26"/>
        </w:rPr>
        <w:t xml:space="preserve"> to change your answer, please use the </w:t>
      </w:r>
      <w:r w:rsidR="00841D86" w:rsidRPr="00CF2E7E">
        <w:rPr>
          <w:noProof/>
        </w:rPr>
        <w:drawing>
          <wp:inline distT="0" distB="0" distL="0" distR="0" wp14:anchorId="13F80D77" wp14:editId="2E293738">
            <wp:extent cx="280697" cy="3619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87" cy="3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86A" w:rsidRPr="00290322">
        <w:rPr>
          <w:rFonts w:ascii="Segoe UI" w:hAnsi="Segoe UI" w:cs="Segoe UI"/>
          <w:bCs/>
          <w:color w:val="000000" w:themeColor="text1"/>
          <w:sz w:val="26"/>
          <w:szCs w:val="26"/>
        </w:rPr>
        <w:t>green</w:t>
      </w:r>
      <w:r w:rsidR="00841D86">
        <w:rPr>
          <w:noProof/>
        </w:rPr>
        <w:t xml:space="preserve"> </w:t>
      </w:r>
      <w:r w:rsidRPr="00290322">
        <w:rPr>
          <w:rFonts w:ascii="Segoe UI" w:hAnsi="Segoe UI" w:cs="Segoe UI"/>
          <w:bCs/>
          <w:color w:val="000000" w:themeColor="text1"/>
          <w:sz w:val="26"/>
          <w:szCs w:val="26"/>
        </w:rPr>
        <w:t>back arrow</w:t>
      </w:r>
    </w:p>
    <w:p w14:paraId="7C84F18B" w14:textId="053D21D4" w:rsidR="00986774" w:rsidRPr="0039030B" w:rsidRDefault="0039030B" w:rsidP="0039030B">
      <w:pPr>
        <w:pStyle w:val="ListParagraph"/>
        <w:numPr>
          <w:ilvl w:val="0"/>
          <w:numId w:val="5"/>
        </w:numPr>
        <w:spacing w:after="60" w:line="240" w:lineRule="auto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39030B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Click the green </w:t>
      </w:r>
      <w:r w:rsidRP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START</w:t>
      </w:r>
      <w:r w:rsidRPr="0039030B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box</w:t>
      </w:r>
    </w:p>
    <w:p w14:paraId="23358AA9" w14:textId="09C0AA36" w:rsidR="00986774" w:rsidRPr="002A62E8" w:rsidRDefault="00986774" w:rsidP="00986774">
      <w:pPr>
        <w:pStyle w:val="ListParagraph"/>
        <w:numPr>
          <w:ilvl w:val="0"/>
          <w:numId w:val="5"/>
        </w:numPr>
        <w:spacing w:after="60" w:line="240" w:lineRule="auto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290322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Once you answer all 104 questions, you will see </w:t>
      </w:r>
      <w:r w:rsidRP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Ability Explorer: Results</w:t>
      </w:r>
      <w:r w:rsidRPr="00290322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page</w:t>
      </w:r>
    </w:p>
    <w:p w14:paraId="310B5573" w14:textId="77777777" w:rsidR="002A62E8" w:rsidRDefault="002A62E8" w:rsidP="002A62E8">
      <w:pPr>
        <w:spacing w:after="60" w:line="240" w:lineRule="auto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</w:p>
    <w:p w14:paraId="7C193247" w14:textId="338FDC83" w:rsidR="002A62E8" w:rsidRPr="002A62E8" w:rsidRDefault="002A62E8" w:rsidP="002A62E8">
      <w:pPr>
        <w:spacing w:after="60" w:line="240" w:lineRule="auto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</w:pP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>Once you see “</w:t>
      </w:r>
      <w:proofErr w:type="gramStart"/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>Results”...</w:t>
      </w:r>
      <w:proofErr w:type="gramEnd"/>
    </w:p>
    <w:p w14:paraId="3018EE87" w14:textId="4E6A0D49" w:rsidR="00986774" w:rsidRPr="002A62E8" w:rsidRDefault="00986774" w:rsidP="002A62E8">
      <w:pPr>
        <w:pStyle w:val="ListParagraph"/>
        <w:numPr>
          <w:ilvl w:val="0"/>
          <w:numId w:val="7"/>
        </w:num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Right click </w:t>
      </w:r>
      <w:r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on the webpage and </w:t>
      </w: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>go to “</w:t>
      </w:r>
      <w:r w:rsidRP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Save as</w:t>
      </w: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>”</w:t>
      </w:r>
    </w:p>
    <w:p w14:paraId="7FAA3AC6" w14:textId="5658AB2E" w:rsidR="00986774" w:rsidRDefault="002A62E8" w:rsidP="002A62E8">
      <w:pPr>
        <w:pStyle w:val="ListParagraph"/>
        <w:numPr>
          <w:ilvl w:val="0"/>
          <w:numId w:val="7"/>
        </w:num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>Save “Career Information System”</w:t>
      </w:r>
      <w:r w:rsidR="00986774"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as </w:t>
      </w:r>
      <w:r w:rsidR="00986774"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>a webpage</w:t>
      </w:r>
      <w:r w:rsidR="00986774"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r w:rsidR="00986774" w:rsidRPr="002A62E8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 xml:space="preserve">on your desktop or to a </w:t>
      </w:r>
      <w:r w:rsidRPr="002A62E8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>safe folder on your computer</w:t>
      </w:r>
      <w:r w:rsidR="00986774"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to keep for later</w:t>
      </w:r>
      <w:r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  <w:r w:rsidR="009B2B8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 </w:t>
      </w:r>
      <w:r w:rsidR="009B2B8E" w:rsidRPr="009B2B8E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>Do not change the</w:t>
      </w:r>
      <w:r w:rsidR="00841D86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 xml:space="preserve"> file</w:t>
      </w:r>
      <w:r w:rsidR="009B2B8E" w:rsidRPr="009B2B8E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 xml:space="preserve"> name</w:t>
      </w:r>
      <w:r w:rsidR="009B2B8E" w:rsidRPr="00841D8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or it may not save correctly!</w:t>
      </w:r>
    </w:p>
    <w:p w14:paraId="3233B27C" w14:textId="07CCECFE" w:rsidR="002A62E8" w:rsidRPr="00841D86" w:rsidRDefault="00841D86" w:rsidP="002A62E8">
      <w:pPr>
        <w:pStyle w:val="ListParagraph"/>
        <w:numPr>
          <w:ilvl w:val="0"/>
          <w:numId w:val="7"/>
        </w:num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>***</w:t>
      </w:r>
      <w:r w:rsidR="002A62E8" w:rsidRPr="00841D86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 xml:space="preserve">Raise your hand </w:t>
      </w:r>
      <w:r w:rsidR="002A62E8" w:rsidRPr="00841D86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>–</w:t>
      </w:r>
      <w:r w:rsidR="0014394D" w:rsidRPr="00841D86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 xml:space="preserve"> the</w:t>
      </w:r>
      <w:r w:rsidR="002A62E8" w:rsidRPr="00841D86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 xml:space="preserve"> counselor will come to check you for completion</w:t>
      </w:r>
      <w:r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>***</w:t>
      </w:r>
    </w:p>
    <w:p w14:paraId="1F5F6216" w14:textId="77777777" w:rsidR="00290322" w:rsidRDefault="00290322" w:rsidP="00290322">
      <w:pPr>
        <w:spacing w:after="60" w:line="240" w:lineRule="auto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</w:p>
    <w:p w14:paraId="7D358390" w14:textId="0D0AC3DA" w:rsidR="00986774" w:rsidRPr="00290322" w:rsidRDefault="00290322" w:rsidP="00290322">
      <w:pPr>
        <w:spacing w:after="60" w:line="240" w:lineRule="auto"/>
        <w:jc w:val="center"/>
        <w:rPr>
          <w:rFonts w:ascii="Segoe UI" w:hAnsi="Segoe UI" w:cs="Segoe UI"/>
          <w:b/>
          <w:bCs/>
          <w:color w:val="FFFFFF" w:themeColor="background1"/>
          <w:sz w:val="28"/>
          <w:szCs w:val="28"/>
        </w:rPr>
      </w:pPr>
      <w:r w:rsidRPr="00290322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Worksheet</w:t>
      </w:r>
    </w:p>
    <w:p w14:paraId="0CFC5462" w14:textId="30C1A703" w:rsidR="0047700F" w:rsidRDefault="00236DC6" w:rsidP="00986774">
      <w:pPr>
        <w:pStyle w:val="ListParagraph"/>
        <w:numPr>
          <w:ilvl w:val="0"/>
          <w:numId w:val="5"/>
        </w:num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>Write</w:t>
      </w:r>
      <w:r w:rsidR="0047700F"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your</w:t>
      </w:r>
      <w:r w:rsidR="0047700F" w:rsidRPr="00290322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BEST MATCH</w:t>
      </w:r>
      <w:r w:rsidR="00290322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2A62E8"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>on your worksheet</w:t>
      </w:r>
    </w:p>
    <w:p w14:paraId="721A1FAE" w14:textId="74DA21E5" w:rsidR="002A62E8" w:rsidRDefault="002A62E8" w:rsidP="00986774">
      <w:pPr>
        <w:pStyle w:val="ListParagraph"/>
        <w:numPr>
          <w:ilvl w:val="0"/>
          <w:numId w:val="5"/>
        </w:num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Check off if you scored </w:t>
      </w:r>
      <w:r w:rsidRPr="0014394D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>high, medium, or low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>for each Abi</w:t>
      </w:r>
      <w:r w:rsidR="0014394D">
        <w:rPr>
          <w:rFonts w:ascii="Segoe UI" w:hAnsi="Segoe UI" w:cs="Segoe UI"/>
          <w:bCs/>
          <w:color w:val="000000" w:themeColor="text1"/>
          <w:sz w:val="28"/>
          <w:szCs w:val="28"/>
        </w:rPr>
        <w:t>lity area,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</w:p>
    <w:p w14:paraId="7A8F2AEE" w14:textId="6E9341C8" w:rsidR="00841D86" w:rsidRDefault="002A62E8" w:rsidP="00841D86">
      <w:pPr>
        <w:pStyle w:val="ListParagraph"/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14394D">
        <w:rPr>
          <w:rFonts w:ascii="Segoe UI" w:hAnsi="Segoe UI" w:cs="Segoe UI"/>
          <w:bCs/>
          <w:i/>
          <w:color w:val="000000" w:themeColor="text1"/>
          <w:sz w:val="28"/>
          <w:szCs w:val="28"/>
        </w:rPr>
        <w:t>AND</w:t>
      </w:r>
      <w:r w:rsidRPr="0014394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write in </w:t>
      </w:r>
      <w:r w:rsidRPr="0014394D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</w:rPr>
        <w:t>the number score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>for each area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</w:p>
    <w:p w14:paraId="224F83A7" w14:textId="276CBCB8" w:rsidR="00841D86" w:rsidRDefault="00841D86" w:rsidP="00841D86">
      <w:pPr>
        <w:pStyle w:val="ListParagraph"/>
        <w:spacing w:after="60" w:line="240" w:lineRule="auto"/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</w:pPr>
    </w:p>
    <w:p w14:paraId="11909F49" w14:textId="4639BD80" w:rsidR="00841D86" w:rsidRDefault="00841D86" w:rsidP="00841D86">
      <w:pPr>
        <w:pStyle w:val="ListParagraph"/>
        <w:spacing w:after="60" w:line="240" w:lineRule="auto"/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</w:pPr>
    </w:p>
    <w:p w14:paraId="0543A69B" w14:textId="4D7EB049" w:rsidR="0014394D" w:rsidRPr="0014394D" w:rsidRDefault="0014394D" w:rsidP="0014394D">
      <w:pPr>
        <w:spacing w:after="60" w:line="240" w:lineRule="auto"/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  <w:lastRenderedPageBreak/>
        <w:t>THEN,</w:t>
      </w:r>
      <w:r w:rsidRPr="0014394D"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  <w:t xml:space="preserve"> </w:t>
      </w:r>
    </w:p>
    <w:p w14:paraId="6EA994DA" w14:textId="74553E4B" w:rsidR="0014394D" w:rsidRDefault="00986774" w:rsidP="0014394D">
      <w:pPr>
        <w:pStyle w:val="ListParagraph"/>
        <w:spacing w:after="60" w:line="240" w:lineRule="auto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>Click on</w:t>
      </w: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P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Yo</w:t>
      </w:r>
      <w:r w:rsid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ur B</w:t>
      </w:r>
      <w:r w:rsidRP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est</w:t>
      </w:r>
      <w:r w:rsid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 xml:space="preserve"> Ma</w:t>
      </w:r>
      <w:r w:rsidRPr="002A62E8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tch</w:t>
      </w:r>
      <w:r w:rsidRPr="002A62E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290322" w:rsidRPr="002A62E8">
        <w:rPr>
          <w:rFonts w:ascii="Segoe UI" w:hAnsi="Segoe UI" w:cs="Segoe UI"/>
          <w:bCs/>
          <w:color w:val="000000" w:themeColor="text1"/>
          <w:sz w:val="28"/>
          <w:szCs w:val="28"/>
        </w:rPr>
        <w:t>on the webpage</w:t>
      </w:r>
    </w:p>
    <w:p w14:paraId="396E87D3" w14:textId="307184C4" w:rsidR="002A62E8" w:rsidRPr="002A62E8" w:rsidRDefault="0014394D" w:rsidP="0014394D">
      <w:pPr>
        <w:pStyle w:val="ListParagraph"/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DFF2DF2" wp14:editId="11924F1F">
            <wp:extent cx="2019300" cy="447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43F5" w14:textId="4E7BA8D0" w:rsidR="00986774" w:rsidRPr="0014394D" w:rsidRDefault="00986774" w:rsidP="0014394D">
      <w:pPr>
        <w:pStyle w:val="ListParagraph"/>
        <w:numPr>
          <w:ilvl w:val="0"/>
          <w:numId w:val="8"/>
        </w:numPr>
        <w:spacing w:after="60" w:line="240" w:lineRule="auto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14394D">
        <w:rPr>
          <w:rFonts w:ascii="Segoe UI" w:hAnsi="Segoe UI" w:cs="Segoe UI"/>
          <w:bCs/>
          <w:color w:val="000000" w:themeColor="text1"/>
          <w:sz w:val="28"/>
          <w:szCs w:val="28"/>
        </w:rPr>
        <w:t>This page will help you explore your skills in the career cluster that best matches your results</w:t>
      </w:r>
    </w:p>
    <w:p w14:paraId="655C15A4" w14:textId="18B72DAA" w:rsidR="00986774" w:rsidRPr="00CF2E7E" w:rsidRDefault="00986774" w:rsidP="00986774">
      <w:p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</w:p>
    <w:p w14:paraId="175ED777" w14:textId="77777777" w:rsidR="0014394D" w:rsidRDefault="00986774" w:rsidP="00290322">
      <w:pPr>
        <w:pStyle w:val="ListParagraph"/>
        <w:numPr>
          <w:ilvl w:val="0"/>
          <w:numId w:val="5"/>
        </w:num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290322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To complete your worksheet, </w:t>
      </w:r>
      <w:r w:rsidRPr="0014394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please go to the </w:t>
      </w:r>
      <w:r w:rsidRPr="0014394D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 xml:space="preserve">bottom of the </w:t>
      </w:r>
      <w:r w:rsidR="0014394D" w:rsidRPr="0014394D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>web</w:t>
      </w:r>
      <w:r w:rsidRPr="0014394D">
        <w:rPr>
          <w:rFonts w:ascii="Segoe UI" w:hAnsi="Segoe UI" w:cs="Segoe UI"/>
          <w:bCs/>
          <w:color w:val="000000" w:themeColor="text1"/>
          <w:sz w:val="28"/>
          <w:szCs w:val="28"/>
          <w:u w:val="single"/>
        </w:rPr>
        <w:t>page</w:t>
      </w:r>
      <w:r w:rsidRPr="0014394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r w:rsidR="0014394D" w:rsidRPr="0014394D">
        <w:rPr>
          <w:rFonts w:ascii="Segoe UI" w:hAnsi="Segoe UI" w:cs="Segoe UI"/>
          <w:bCs/>
          <w:color w:val="000000" w:themeColor="text1"/>
          <w:sz w:val="28"/>
          <w:szCs w:val="28"/>
        </w:rPr>
        <w:t>to</w:t>
      </w:r>
      <w:r w:rsidRPr="00290322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</w:p>
    <w:p w14:paraId="465F9A9D" w14:textId="2C7CAA00" w:rsidR="00986774" w:rsidRDefault="0014394D" w:rsidP="0014394D">
      <w:pPr>
        <w:pStyle w:val="ListParagraph"/>
        <w:spacing w:after="60" w:line="240" w:lineRule="auto"/>
        <w:rPr>
          <w:rFonts w:ascii="Segoe UI" w:hAnsi="Segoe UI" w:cs="Segoe UI"/>
          <w:b/>
          <w:bCs/>
          <w:color w:val="FFFFFF" w:themeColor="background1"/>
          <w:sz w:val="28"/>
          <w:szCs w:val="28"/>
        </w:rPr>
      </w:pPr>
      <w:r w:rsidRPr="0014394D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Careers on Your L</w:t>
      </w:r>
      <w:r w:rsidR="00986774" w:rsidRPr="0014394D">
        <w:rPr>
          <w:rFonts w:ascii="Segoe UI" w:hAnsi="Segoe UI" w:cs="Segoe UI"/>
          <w:b/>
          <w:bCs/>
          <w:color w:val="FFFFFF" w:themeColor="background1"/>
          <w:sz w:val="28"/>
          <w:szCs w:val="28"/>
          <w:highlight w:val="black"/>
        </w:rPr>
        <w:t>ist</w:t>
      </w:r>
    </w:p>
    <w:p w14:paraId="45929D90" w14:textId="77777777" w:rsidR="0014394D" w:rsidRPr="00290322" w:rsidRDefault="0014394D" w:rsidP="0014394D">
      <w:pPr>
        <w:pStyle w:val="ListParagraph"/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</w:p>
    <w:p w14:paraId="3FD8FE8E" w14:textId="4A10D4B4" w:rsidR="00986774" w:rsidRPr="00CF2E7E" w:rsidRDefault="00986774" w:rsidP="00986774">
      <w:pPr>
        <w:spacing w:after="60" w:line="240" w:lineRule="auto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CF2E7E">
        <w:rPr>
          <w:rFonts w:ascii="Segoe UI" w:hAnsi="Segoe UI" w:cs="Segoe UI"/>
          <w:noProof/>
        </w:rPr>
        <w:drawing>
          <wp:inline distT="0" distB="0" distL="0" distR="0" wp14:anchorId="43763312" wp14:editId="6E15815E">
            <wp:extent cx="6191250" cy="13875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8898" cy="139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EA6A" w14:textId="5C50150E" w:rsidR="00986774" w:rsidRPr="00236DC6" w:rsidRDefault="00986774" w:rsidP="00236DC6">
      <w:pPr>
        <w:spacing w:after="60" w:line="240" w:lineRule="auto"/>
        <w:rPr>
          <w:rFonts w:ascii="Segoe UI" w:hAnsi="Segoe UI" w:cs="Segoe UI"/>
          <w:bCs/>
          <w:color w:val="000000" w:themeColor="text1"/>
          <w:sz w:val="28"/>
          <w:szCs w:val="28"/>
        </w:rPr>
      </w:pPr>
      <w:r w:rsidRPr="00236DC6">
        <w:rPr>
          <w:rFonts w:ascii="Segoe UI" w:hAnsi="Segoe UI" w:cs="Segoe UI"/>
          <w:bCs/>
          <w:color w:val="000000" w:themeColor="text1"/>
          <w:sz w:val="28"/>
          <w:szCs w:val="28"/>
        </w:rPr>
        <w:t>Look through the careers that match your interest</w:t>
      </w:r>
      <w:r w:rsidRPr="00290322">
        <w:rPr>
          <w:noProof/>
        </w:rPr>
        <w:drawing>
          <wp:inline distT="0" distB="0" distL="0" distR="0" wp14:anchorId="0FCB9623" wp14:editId="104B6C4C">
            <wp:extent cx="333375" cy="266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DC6">
        <w:rPr>
          <w:rFonts w:ascii="Segoe UI" w:hAnsi="Segoe UI" w:cs="Segoe UI"/>
          <w:bCs/>
          <w:color w:val="000000" w:themeColor="text1"/>
          <w:sz w:val="28"/>
          <w:szCs w:val="28"/>
        </w:rPr>
        <w:t>, HOT JOBS in demand</w:t>
      </w:r>
      <w:r w:rsidRPr="00290322">
        <w:rPr>
          <w:noProof/>
        </w:rPr>
        <w:drawing>
          <wp:inline distT="0" distB="0" distL="0" distR="0" wp14:anchorId="53E7D423" wp14:editId="7FC22CCF">
            <wp:extent cx="295275" cy="266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DC6">
        <w:rPr>
          <w:rFonts w:ascii="Segoe UI" w:hAnsi="Segoe UI" w:cs="Segoe UI"/>
          <w:bCs/>
          <w:color w:val="000000" w:themeColor="text1"/>
          <w:sz w:val="28"/>
          <w:szCs w:val="28"/>
        </w:rPr>
        <w:t>, education levels, and wages</w:t>
      </w:r>
      <w:r w:rsidR="00290322" w:rsidRPr="00236DC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$$</w:t>
      </w:r>
    </w:p>
    <w:p w14:paraId="07449B46" w14:textId="19E91201" w:rsidR="0014394D" w:rsidRPr="00236DC6" w:rsidRDefault="00236DC6" w:rsidP="00236DC6">
      <w:pPr>
        <w:spacing w:after="60" w:line="240" w:lineRule="auto"/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</w:pPr>
      <w:r w:rsidRPr="00236DC6"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  <w:t>THEN</w:t>
      </w:r>
      <w:r>
        <w:rPr>
          <w:rFonts w:ascii="Segoe UI" w:hAnsi="Segoe UI" w:cs="Segoe UI"/>
          <w:b/>
          <w:bCs/>
          <w:i/>
          <w:color w:val="000000" w:themeColor="text1"/>
          <w:sz w:val="28"/>
          <w:szCs w:val="28"/>
        </w:rPr>
        <w:t>,</w:t>
      </w:r>
    </w:p>
    <w:p w14:paraId="26AB580D" w14:textId="6E74BDCD" w:rsidR="001C4B0C" w:rsidRPr="00236DC6" w:rsidRDefault="0014394D" w:rsidP="00236DC6">
      <w:pPr>
        <w:pStyle w:val="ListParagraph"/>
        <w:numPr>
          <w:ilvl w:val="0"/>
          <w:numId w:val="5"/>
        </w:numPr>
        <w:spacing w:after="60" w:line="240" w:lineRule="auto"/>
        <w:rPr>
          <w:rFonts w:ascii="Segoe UI" w:hAnsi="Segoe UI" w:cs="Segoe UI"/>
          <w:sz w:val="28"/>
          <w:szCs w:val="24"/>
        </w:rPr>
      </w:pPr>
      <w:r w:rsidRPr="00236DC6">
        <w:rPr>
          <w:rFonts w:ascii="Segoe UI" w:hAnsi="Segoe UI" w:cs="Segoe UI"/>
          <w:b/>
          <w:sz w:val="28"/>
          <w:szCs w:val="24"/>
        </w:rPr>
        <w:t>Write</w:t>
      </w:r>
      <w:r w:rsidRPr="00236DC6">
        <w:rPr>
          <w:rFonts w:ascii="Segoe UI" w:hAnsi="Segoe UI" w:cs="Segoe UI"/>
          <w:sz w:val="28"/>
          <w:szCs w:val="24"/>
        </w:rPr>
        <w:t xml:space="preserve"> </w:t>
      </w:r>
      <w:r w:rsidRPr="00236DC6">
        <w:rPr>
          <w:rFonts w:ascii="Segoe UI" w:hAnsi="Segoe UI" w:cs="Segoe UI"/>
          <w:sz w:val="28"/>
          <w:szCs w:val="24"/>
          <w:u w:val="single"/>
        </w:rPr>
        <w:t>3 careers that you are interested in</w:t>
      </w:r>
      <w:r w:rsidRPr="00236DC6">
        <w:rPr>
          <w:rFonts w:ascii="Segoe UI" w:hAnsi="Segoe UI" w:cs="Segoe UI"/>
          <w:sz w:val="28"/>
          <w:szCs w:val="24"/>
        </w:rPr>
        <w:t xml:space="preserve"> learning more about </w:t>
      </w:r>
      <w:r w:rsidRPr="00236DC6">
        <w:rPr>
          <w:rFonts w:ascii="Segoe UI" w:hAnsi="Segoe UI" w:cs="Segoe UI"/>
          <w:b/>
          <w:sz w:val="28"/>
          <w:szCs w:val="24"/>
        </w:rPr>
        <w:t>on your worksheet</w:t>
      </w:r>
    </w:p>
    <w:p w14:paraId="61AA343D" w14:textId="1956FFA5" w:rsidR="0014394D" w:rsidRPr="0014394D" w:rsidRDefault="0014394D" w:rsidP="0014394D">
      <w:pPr>
        <w:spacing w:after="60" w:line="240" w:lineRule="auto"/>
        <w:rPr>
          <w:rFonts w:ascii="Segoe UI" w:hAnsi="Segoe UI" w:cs="Segoe UI"/>
          <w:sz w:val="28"/>
          <w:szCs w:val="24"/>
        </w:rPr>
      </w:pPr>
    </w:p>
    <w:p w14:paraId="399A2E04" w14:textId="2C73B8C3" w:rsidR="0014394D" w:rsidRPr="0014394D" w:rsidRDefault="0014394D" w:rsidP="0014394D">
      <w:pPr>
        <w:spacing w:after="60" w:line="240" w:lineRule="auto"/>
        <w:rPr>
          <w:rFonts w:ascii="Segoe UI" w:hAnsi="Segoe UI" w:cs="Segoe UI"/>
          <w:sz w:val="28"/>
          <w:szCs w:val="24"/>
        </w:rPr>
      </w:pPr>
      <w:r w:rsidRPr="0014394D">
        <w:rPr>
          <w:rFonts w:ascii="Segoe UI" w:hAnsi="Segoe UI" w:cs="Segoe UI"/>
          <w:sz w:val="28"/>
          <w:szCs w:val="24"/>
        </w:rPr>
        <w:t xml:space="preserve">With the time left in class, </w:t>
      </w:r>
      <w:r w:rsidRPr="0014394D">
        <w:rPr>
          <w:rFonts w:ascii="Segoe UI" w:hAnsi="Segoe UI" w:cs="Segoe UI"/>
          <w:b/>
          <w:sz w:val="28"/>
          <w:szCs w:val="24"/>
        </w:rPr>
        <w:t>click on one</w:t>
      </w:r>
      <w:r w:rsidRPr="0014394D">
        <w:rPr>
          <w:rFonts w:ascii="Segoe UI" w:hAnsi="Segoe UI" w:cs="Segoe UI"/>
          <w:sz w:val="28"/>
          <w:szCs w:val="24"/>
        </w:rPr>
        <w:t xml:space="preserve"> (or more) </w:t>
      </w:r>
      <w:r w:rsidRPr="0014394D">
        <w:rPr>
          <w:rFonts w:ascii="Segoe UI" w:hAnsi="Segoe UI" w:cs="Segoe UI"/>
          <w:b/>
          <w:sz w:val="28"/>
          <w:szCs w:val="24"/>
        </w:rPr>
        <w:t>careers</w:t>
      </w:r>
      <w:r w:rsidRPr="0014394D">
        <w:rPr>
          <w:rFonts w:ascii="Segoe UI" w:hAnsi="Segoe UI" w:cs="Segoe UI"/>
          <w:sz w:val="28"/>
          <w:szCs w:val="24"/>
        </w:rPr>
        <w:t xml:space="preserve"> that you wrote </w:t>
      </w:r>
      <w:r w:rsidR="00236DC6">
        <w:rPr>
          <w:rFonts w:ascii="Segoe UI" w:hAnsi="Segoe UI" w:cs="Segoe UI"/>
          <w:sz w:val="28"/>
          <w:szCs w:val="24"/>
        </w:rPr>
        <w:t>down</w:t>
      </w:r>
      <w:r w:rsidRPr="0014394D">
        <w:rPr>
          <w:rFonts w:ascii="Segoe UI" w:hAnsi="Segoe UI" w:cs="Segoe UI"/>
          <w:sz w:val="28"/>
          <w:szCs w:val="24"/>
        </w:rPr>
        <w:t xml:space="preserve"> on your worksheet to view additional </w:t>
      </w:r>
      <w:r w:rsidR="00236DC6">
        <w:rPr>
          <w:rFonts w:ascii="Segoe UI" w:hAnsi="Segoe UI" w:cs="Segoe UI"/>
          <w:sz w:val="28"/>
          <w:szCs w:val="24"/>
        </w:rPr>
        <w:t>facts, details about the career, and more!</w:t>
      </w:r>
      <w:r w:rsidRPr="0014394D">
        <w:rPr>
          <w:rFonts w:ascii="Segoe UI" w:hAnsi="Segoe UI" w:cs="Segoe UI"/>
          <w:sz w:val="28"/>
          <w:szCs w:val="24"/>
        </w:rPr>
        <w:t xml:space="preserve"> </w:t>
      </w:r>
    </w:p>
    <w:p w14:paraId="109AAB54" w14:textId="18AB6CAA" w:rsidR="0014394D" w:rsidRDefault="0014394D" w:rsidP="0014394D">
      <w:pPr>
        <w:spacing w:after="60" w:line="240" w:lineRule="auto"/>
        <w:rPr>
          <w:rFonts w:ascii="Segoe UI" w:hAnsi="Segoe UI" w:cs="Segoe UI"/>
          <w:sz w:val="24"/>
          <w:szCs w:val="24"/>
        </w:rPr>
      </w:pPr>
    </w:p>
    <w:p w14:paraId="0374839D" w14:textId="1675A112" w:rsidR="0014394D" w:rsidRPr="00236DC6" w:rsidRDefault="0014394D" w:rsidP="00236DC6">
      <w:pPr>
        <w:spacing w:after="60" w:line="240" w:lineRule="auto"/>
        <w:jc w:val="center"/>
        <w:rPr>
          <w:rFonts w:ascii="Segoe UI" w:hAnsi="Segoe UI" w:cs="Segoe UI"/>
          <w:sz w:val="36"/>
          <w:szCs w:val="24"/>
        </w:rPr>
      </w:pPr>
      <w:r w:rsidRPr="00236DC6">
        <w:rPr>
          <w:rFonts w:ascii="Segoe UI" w:hAnsi="Segoe UI" w:cs="Segoe UI"/>
          <w:sz w:val="36"/>
          <w:szCs w:val="24"/>
        </w:rPr>
        <w:t xml:space="preserve">Please turn in your </w:t>
      </w:r>
      <w:r w:rsidRPr="00236DC6">
        <w:rPr>
          <w:rFonts w:ascii="Segoe UI" w:hAnsi="Segoe UI" w:cs="Segoe UI"/>
          <w:sz w:val="36"/>
          <w:szCs w:val="24"/>
          <w:u w:val="single"/>
        </w:rPr>
        <w:t>instructions sheet and worksheet</w:t>
      </w:r>
      <w:r w:rsidRPr="00236DC6">
        <w:rPr>
          <w:rFonts w:ascii="Segoe UI" w:hAnsi="Segoe UI" w:cs="Segoe UI"/>
          <w:sz w:val="36"/>
          <w:szCs w:val="24"/>
        </w:rPr>
        <w:t xml:space="preserve"> to the counselor whe</w:t>
      </w:r>
      <w:bookmarkStart w:id="0" w:name="_GoBack"/>
      <w:bookmarkEnd w:id="0"/>
      <w:r w:rsidRPr="00236DC6">
        <w:rPr>
          <w:rFonts w:ascii="Segoe UI" w:hAnsi="Segoe UI" w:cs="Segoe UI"/>
          <w:sz w:val="36"/>
          <w:szCs w:val="24"/>
        </w:rPr>
        <w:t>n you are complete!</w:t>
      </w:r>
    </w:p>
    <w:sectPr w:rsidR="0014394D" w:rsidRPr="00236DC6" w:rsidSect="00841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9C5"/>
    <w:multiLevelType w:val="hybridMultilevel"/>
    <w:tmpl w:val="863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2856"/>
    <w:multiLevelType w:val="hybridMultilevel"/>
    <w:tmpl w:val="630AF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67AA3"/>
    <w:multiLevelType w:val="hybridMultilevel"/>
    <w:tmpl w:val="9C18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53E2"/>
    <w:multiLevelType w:val="hybridMultilevel"/>
    <w:tmpl w:val="05FE2B4C"/>
    <w:lvl w:ilvl="0" w:tplc="06F8A344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E564E"/>
    <w:multiLevelType w:val="hybridMultilevel"/>
    <w:tmpl w:val="4E56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1D87"/>
    <w:multiLevelType w:val="hybridMultilevel"/>
    <w:tmpl w:val="BC64E270"/>
    <w:lvl w:ilvl="0" w:tplc="31747B9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2F1C"/>
    <w:multiLevelType w:val="hybridMultilevel"/>
    <w:tmpl w:val="5DD07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7" w15:restartNumberingAfterBreak="0">
    <w:nsid w:val="578C5235"/>
    <w:multiLevelType w:val="hybridMultilevel"/>
    <w:tmpl w:val="1B7CAC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E21CC3"/>
    <w:multiLevelType w:val="hybridMultilevel"/>
    <w:tmpl w:val="2A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743FF"/>
    <w:multiLevelType w:val="hybridMultilevel"/>
    <w:tmpl w:val="74147DEE"/>
    <w:lvl w:ilvl="0" w:tplc="F744889C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A7"/>
    <w:rsid w:val="000051F1"/>
    <w:rsid w:val="00032DAC"/>
    <w:rsid w:val="00036AD4"/>
    <w:rsid w:val="00071821"/>
    <w:rsid w:val="00077132"/>
    <w:rsid w:val="00082711"/>
    <w:rsid w:val="000A2E63"/>
    <w:rsid w:val="000E5108"/>
    <w:rsid w:val="00102135"/>
    <w:rsid w:val="0012081C"/>
    <w:rsid w:val="00142349"/>
    <w:rsid w:val="0014394D"/>
    <w:rsid w:val="0015726B"/>
    <w:rsid w:val="00166415"/>
    <w:rsid w:val="00175330"/>
    <w:rsid w:val="0018167C"/>
    <w:rsid w:val="00194796"/>
    <w:rsid w:val="001C4B0C"/>
    <w:rsid w:val="001D542D"/>
    <w:rsid w:val="001D7AF5"/>
    <w:rsid w:val="001E7A0D"/>
    <w:rsid w:val="001F0696"/>
    <w:rsid w:val="0022186A"/>
    <w:rsid w:val="00226B57"/>
    <w:rsid w:val="00236DC6"/>
    <w:rsid w:val="00290322"/>
    <w:rsid w:val="002A62E8"/>
    <w:rsid w:val="002D30A7"/>
    <w:rsid w:val="002D31D0"/>
    <w:rsid w:val="002D42EB"/>
    <w:rsid w:val="002D75D1"/>
    <w:rsid w:val="00306973"/>
    <w:rsid w:val="003434FB"/>
    <w:rsid w:val="00346138"/>
    <w:rsid w:val="00366838"/>
    <w:rsid w:val="003757BB"/>
    <w:rsid w:val="0039030B"/>
    <w:rsid w:val="00417AED"/>
    <w:rsid w:val="00417BB5"/>
    <w:rsid w:val="00434F2B"/>
    <w:rsid w:val="00455154"/>
    <w:rsid w:val="00476CF9"/>
    <w:rsid w:val="0047700F"/>
    <w:rsid w:val="004907B7"/>
    <w:rsid w:val="00496520"/>
    <w:rsid w:val="004F339F"/>
    <w:rsid w:val="00512055"/>
    <w:rsid w:val="00514990"/>
    <w:rsid w:val="005610C2"/>
    <w:rsid w:val="00565C32"/>
    <w:rsid w:val="00576914"/>
    <w:rsid w:val="00597582"/>
    <w:rsid w:val="00597FEA"/>
    <w:rsid w:val="005B4DB3"/>
    <w:rsid w:val="005B5F6A"/>
    <w:rsid w:val="005D04EB"/>
    <w:rsid w:val="00605F9C"/>
    <w:rsid w:val="00647CB0"/>
    <w:rsid w:val="00692437"/>
    <w:rsid w:val="006A5C61"/>
    <w:rsid w:val="006C0B09"/>
    <w:rsid w:val="00776F36"/>
    <w:rsid w:val="007B5D18"/>
    <w:rsid w:val="00806F4D"/>
    <w:rsid w:val="0080756F"/>
    <w:rsid w:val="00811164"/>
    <w:rsid w:val="00841D86"/>
    <w:rsid w:val="008421FD"/>
    <w:rsid w:val="008A12FB"/>
    <w:rsid w:val="008D0D98"/>
    <w:rsid w:val="008D140D"/>
    <w:rsid w:val="008F66C1"/>
    <w:rsid w:val="00932FE4"/>
    <w:rsid w:val="009330A5"/>
    <w:rsid w:val="00986774"/>
    <w:rsid w:val="00995666"/>
    <w:rsid w:val="009A0B6A"/>
    <w:rsid w:val="009A77C0"/>
    <w:rsid w:val="009B2B8E"/>
    <w:rsid w:val="009B362B"/>
    <w:rsid w:val="00A24212"/>
    <w:rsid w:val="00A24AE3"/>
    <w:rsid w:val="00A44852"/>
    <w:rsid w:val="00AD6419"/>
    <w:rsid w:val="00AF67F9"/>
    <w:rsid w:val="00B260EB"/>
    <w:rsid w:val="00B434C1"/>
    <w:rsid w:val="00B774D6"/>
    <w:rsid w:val="00BA2549"/>
    <w:rsid w:val="00BE0C7C"/>
    <w:rsid w:val="00BE1C1F"/>
    <w:rsid w:val="00C1565F"/>
    <w:rsid w:val="00C231EC"/>
    <w:rsid w:val="00C32DA5"/>
    <w:rsid w:val="00C66708"/>
    <w:rsid w:val="00C85300"/>
    <w:rsid w:val="00C95EAB"/>
    <w:rsid w:val="00CD4F14"/>
    <w:rsid w:val="00CE22AD"/>
    <w:rsid w:val="00CF2E7E"/>
    <w:rsid w:val="00D07AB9"/>
    <w:rsid w:val="00D359A9"/>
    <w:rsid w:val="00D37DB2"/>
    <w:rsid w:val="00D77278"/>
    <w:rsid w:val="00DA3B41"/>
    <w:rsid w:val="00DB2274"/>
    <w:rsid w:val="00DC55F8"/>
    <w:rsid w:val="00E133CF"/>
    <w:rsid w:val="00E31D9F"/>
    <w:rsid w:val="00E32B1F"/>
    <w:rsid w:val="00E4321F"/>
    <w:rsid w:val="00E76089"/>
    <w:rsid w:val="00EA1800"/>
    <w:rsid w:val="00EA36C3"/>
    <w:rsid w:val="00EA7212"/>
    <w:rsid w:val="00EB26BF"/>
    <w:rsid w:val="00F64A06"/>
    <w:rsid w:val="00F66317"/>
    <w:rsid w:val="00F76E77"/>
    <w:rsid w:val="00F91176"/>
    <w:rsid w:val="00FA5D1E"/>
    <w:rsid w:val="00FB5AD5"/>
    <w:rsid w:val="3FC869E0"/>
    <w:rsid w:val="79F09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AC41A8"/>
  <w15:docId w15:val="{B59CB56D-E990-4348-A74F-768E5F6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A0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B6A"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90657-D8D8-4D86-BCE8-B24E9C968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0CDCB-336B-431B-B906-49F14019C726}">
  <ds:schemaRefs>
    <ds:schemaRef ds:uri="http://purl.org/dc/elements/1.1/"/>
    <ds:schemaRef ds:uri="http://schemas.microsoft.com/office/2006/metadata/properties"/>
    <ds:schemaRef ds:uri="686629d8-f622-4c62-a025-fd68b91409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accdf8-51fc-457b-b18c-d3f50fa889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759F4-5052-47B8-B364-DF8F5EF93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</dc:creator>
  <cp:keywords/>
  <dc:description/>
  <cp:lastModifiedBy>Graver, Heidi M</cp:lastModifiedBy>
  <cp:revision>2</cp:revision>
  <cp:lastPrinted>2019-03-25T17:17:00Z</cp:lastPrinted>
  <dcterms:created xsi:type="dcterms:W3CDTF">2019-03-25T17:30:00Z</dcterms:created>
  <dcterms:modified xsi:type="dcterms:W3CDTF">2019-03-25T17:30:00Z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</Properties>
</file>